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23" w:rsidRDefault="00043923" w:rsidP="00BA3C2D">
      <w:pPr>
        <w:tabs>
          <w:tab w:val="right" w:pos="142"/>
          <w:tab w:val="left" w:pos="11340"/>
        </w:tabs>
        <w:spacing w:line="360" w:lineRule="auto"/>
        <w:ind w:left="6521" w:right="142"/>
        <w:jc w:val="both"/>
        <w:rPr>
          <w:rFonts w:ascii="Bookman Old Style" w:hAnsi="Bookman Old Style" w:cs="Times New Roman"/>
          <w:lang w:val="en-US"/>
        </w:rPr>
      </w:pPr>
    </w:p>
    <w:p w:rsidR="00846497" w:rsidRPr="00846497" w:rsidRDefault="00043923" w:rsidP="00BA3C2D">
      <w:pPr>
        <w:tabs>
          <w:tab w:val="right" w:pos="142"/>
          <w:tab w:val="left" w:pos="11340"/>
        </w:tabs>
        <w:spacing w:line="360" w:lineRule="auto"/>
        <w:ind w:left="6521" w:right="142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УТВЕРЖДАЮ:</w:t>
      </w:r>
      <w:r>
        <w:rPr>
          <w:rFonts w:ascii="Bookman Old Style" w:hAnsi="Bookman Old Style" w:cs="Times New Roman"/>
        </w:rPr>
        <w:br/>
      </w:r>
      <w:r w:rsidR="00846497" w:rsidRPr="00846497">
        <w:rPr>
          <w:rFonts w:ascii="Bookman Old Style" w:hAnsi="Bookman Old Style" w:cs="Times New Roman"/>
        </w:rPr>
        <w:t xml:space="preserve">Директор ГБУ «Ножай-Юртовский                       </w:t>
      </w:r>
      <w:r w:rsidR="00C50980">
        <w:rPr>
          <w:rFonts w:ascii="Bookman Old Style" w:hAnsi="Bookman Old Style" w:cs="Times New Roman"/>
        </w:rPr>
        <w:t xml:space="preserve">                     </w:t>
      </w:r>
      <w:r w:rsidR="00846497" w:rsidRPr="00846497">
        <w:rPr>
          <w:rFonts w:ascii="Bookman Old Style" w:hAnsi="Bookman Old Style" w:cs="Times New Roman"/>
        </w:rPr>
        <w:t xml:space="preserve">реабилитационный центр для </w:t>
      </w:r>
    </w:p>
    <w:p w:rsidR="00846497" w:rsidRPr="00846497" w:rsidRDefault="00846497" w:rsidP="00C50980">
      <w:pPr>
        <w:tabs>
          <w:tab w:val="right" w:pos="142"/>
          <w:tab w:val="left" w:pos="10915"/>
        </w:tabs>
        <w:spacing w:line="360" w:lineRule="auto"/>
        <w:ind w:left="6804" w:right="142" w:hanging="28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н</w:t>
      </w:r>
      <w:r w:rsidRPr="00846497">
        <w:rPr>
          <w:rFonts w:ascii="Bookman Old Style" w:hAnsi="Bookman Old Style" w:cs="Times New Roman"/>
        </w:rPr>
        <w:t>есовершеннолетних» на 100 мест</w:t>
      </w:r>
    </w:p>
    <w:p w:rsidR="00846497" w:rsidRPr="00846497" w:rsidRDefault="00846497" w:rsidP="00C50980">
      <w:pPr>
        <w:tabs>
          <w:tab w:val="right" w:pos="142"/>
          <w:tab w:val="left" w:pos="10915"/>
        </w:tabs>
        <w:spacing w:line="360" w:lineRule="auto"/>
        <w:ind w:left="6804" w:right="142" w:hanging="283"/>
        <w:jc w:val="both"/>
        <w:rPr>
          <w:rFonts w:ascii="Bookman Old Style" w:hAnsi="Bookman Old Style" w:cs="Times New Roman"/>
        </w:rPr>
      </w:pPr>
      <w:r w:rsidRPr="00846497">
        <w:rPr>
          <w:rFonts w:ascii="Bookman Old Style" w:hAnsi="Bookman Old Style" w:cs="Times New Roman"/>
        </w:rPr>
        <w:t>___________</w:t>
      </w:r>
      <w:r w:rsidR="00516376">
        <w:rPr>
          <w:rFonts w:ascii="Bookman Old Style" w:hAnsi="Bookman Old Style" w:cs="Times New Roman"/>
        </w:rPr>
        <w:t>___</w:t>
      </w:r>
      <w:r w:rsidRPr="00846497">
        <w:rPr>
          <w:rFonts w:ascii="Bookman Old Style" w:hAnsi="Bookman Old Style" w:cs="Times New Roman"/>
        </w:rPr>
        <w:t>____</w:t>
      </w:r>
      <w:r w:rsidR="00BA3C2D">
        <w:rPr>
          <w:rFonts w:ascii="Bookman Old Style" w:hAnsi="Bookman Old Style" w:cs="Times New Roman"/>
        </w:rPr>
        <w:t>С.А.Чалаев</w:t>
      </w:r>
    </w:p>
    <w:p w:rsidR="004C72CB" w:rsidRDefault="004C72CB" w:rsidP="00821841">
      <w:pPr>
        <w:pStyle w:val="20"/>
        <w:shd w:val="clear" w:color="auto" w:fill="auto"/>
        <w:ind w:left="7020"/>
      </w:pPr>
    </w:p>
    <w:p w:rsidR="0090562F" w:rsidRPr="004C72CB" w:rsidRDefault="00BC3D3E" w:rsidP="00BA3C2D">
      <w:pPr>
        <w:pStyle w:val="20"/>
        <w:shd w:val="clear" w:color="auto" w:fill="auto"/>
        <w:tabs>
          <w:tab w:val="left" w:pos="5115"/>
        </w:tabs>
        <w:ind w:left="1134"/>
        <w:jc w:val="center"/>
        <w:rPr>
          <w:rFonts w:ascii="Bookman Old Style" w:hAnsi="Bookman Old Style"/>
          <w:sz w:val="24"/>
          <w:szCs w:val="24"/>
        </w:rPr>
      </w:pPr>
      <w:bookmarkStart w:id="0" w:name="bookmark1"/>
      <w:r w:rsidRPr="004C72CB">
        <w:rPr>
          <w:rFonts w:ascii="Bookman Old Style" w:hAnsi="Bookman Old Style"/>
          <w:sz w:val="24"/>
          <w:szCs w:val="24"/>
        </w:rPr>
        <w:t>ПОЛОЖЕНИЕ</w:t>
      </w:r>
      <w:bookmarkEnd w:id="0"/>
    </w:p>
    <w:p w:rsidR="004C72CB" w:rsidRDefault="007C6BA2" w:rsidP="00BA3C2D">
      <w:pPr>
        <w:pStyle w:val="22"/>
        <w:shd w:val="clear" w:color="auto" w:fill="auto"/>
        <w:spacing w:line="240" w:lineRule="auto"/>
        <w:ind w:left="1134" w:right="852"/>
        <w:jc w:val="center"/>
        <w:rPr>
          <w:rFonts w:ascii="Bookman Old Style" w:hAnsi="Bookman Old Style"/>
          <w:sz w:val="24"/>
          <w:szCs w:val="24"/>
        </w:rPr>
      </w:pPr>
      <w:bookmarkStart w:id="1" w:name="bookmark2"/>
      <w:r>
        <w:rPr>
          <w:rFonts w:ascii="Bookman Old Style" w:hAnsi="Bookman Old Style"/>
          <w:sz w:val="24"/>
          <w:szCs w:val="24"/>
        </w:rPr>
        <w:t>о</w:t>
      </w:r>
      <w:r w:rsidR="00BC3D3E" w:rsidRPr="004C72CB">
        <w:rPr>
          <w:rFonts w:ascii="Bookman Old Style" w:hAnsi="Bookman Old Style"/>
          <w:sz w:val="24"/>
          <w:szCs w:val="24"/>
        </w:rPr>
        <w:t xml:space="preserve"> приемно-социально-диагностическом отделении</w:t>
      </w:r>
    </w:p>
    <w:p w:rsidR="0090562F" w:rsidRPr="00DA7E08" w:rsidRDefault="00BC3D3E" w:rsidP="00BA3C2D">
      <w:pPr>
        <w:pStyle w:val="22"/>
        <w:shd w:val="clear" w:color="auto" w:fill="auto"/>
        <w:spacing w:line="240" w:lineRule="auto"/>
        <w:ind w:left="1134" w:right="852"/>
        <w:jc w:val="center"/>
        <w:rPr>
          <w:rFonts w:ascii="Bookman Old Style" w:hAnsi="Bookman Old Style"/>
          <w:sz w:val="24"/>
          <w:szCs w:val="24"/>
        </w:rPr>
      </w:pPr>
      <w:r w:rsidRPr="004C72CB">
        <w:rPr>
          <w:rFonts w:ascii="Bookman Old Style" w:hAnsi="Bookman Old Style"/>
          <w:sz w:val="24"/>
          <w:szCs w:val="24"/>
        </w:rPr>
        <w:t>1.Общие положения</w:t>
      </w:r>
      <w:bookmarkEnd w:id="1"/>
    </w:p>
    <w:p w:rsidR="0090562F" w:rsidRPr="00846497" w:rsidRDefault="00BC3D3E" w:rsidP="00BA3C2D">
      <w:pPr>
        <w:pStyle w:val="30"/>
        <w:numPr>
          <w:ilvl w:val="0"/>
          <w:numId w:val="1"/>
        </w:numPr>
        <w:shd w:val="clear" w:color="auto" w:fill="auto"/>
        <w:tabs>
          <w:tab w:val="left" w:pos="544"/>
        </w:tabs>
        <w:spacing w:after="128" w:line="240" w:lineRule="auto"/>
        <w:ind w:left="1134" w:right="852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Приемно-социально-диагностическое отделение (далее отделение) является структурным подразделение</w:t>
      </w:r>
      <w:r w:rsidRPr="00846497">
        <w:rPr>
          <w:rStyle w:val="31"/>
          <w:rFonts w:ascii="Bookman Old Style" w:hAnsi="Bookman Old Style"/>
          <w:sz w:val="24"/>
          <w:szCs w:val="24"/>
          <w:u w:val="none"/>
        </w:rPr>
        <w:t>м</w:t>
      </w:r>
      <w:r w:rsidR="00B741D7" w:rsidRPr="00846497">
        <w:rPr>
          <w:rStyle w:val="31"/>
          <w:rFonts w:ascii="Bookman Old Style" w:hAnsi="Bookman Old Style"/>
          <w:sz w:val="24"/>
          <w:szCs w:val="24"/>
          <w:u w:val="none"/>
        </w:rPr>
        <w:t xml:space="preserve"> </w:t>
      </w:r>
      <w:r w:rsidRPr="00846497">
        <w:rPr>
          <w:rStyle w:val="31"/>
          <w:rFonts w:ascii="Bookman Old Style" w:hAnsi="Bookman Old Style"/>
          <w:sz w:val="24"/>
          <w:szCs w:val="24"/>
          <w:u w:val="none"/>
        </w:rPr>
        <w:t>г</w:t>
      </w:r>
      <w:r w:rsidRPr="00846497">
        <w:rPr>
          <w:rFonts w:ascii="Bookman Old Style" w:hAnsi="Bookman Old Style"/>
          <w:sz w:val="24"/>
          <w:szCs w:val="24"/>
        </w:rPr>
        <w:t>осударственного</w:t>
      </w:r>
      <w:r w:rsidR="004C72CB" w:rsidRPr="00846497">
        <w:rPr>
          <w:rFonts w:ascii="Bookman Old Style" w:hAnsi="Bookman Old Style"/>
          <w:sz w:val="24"/>
          <w:szCs w:val="24"/>
        </w:rPr>
        <w:t xml:space="preserve"> бюджетного учреждения </w:t>
      </w:r>
      <w:r w:rsidRPr="00846497">
        <w:rPr>
          <w:rFonts w:ascii="Bookman Old Style" w:hAnsi="Bookman Old Style"/>
          <w:sz w:val="24"/>
          <w:szCs w:val="24"/>
        </w:rPr>
        <w:t xml:space="preserve">«Ножай-Юртовский реабилитационный центр для </w:t>
      </w:r>
      <w:r w:rsidR="00B741D7" w:rsidRPr="00846497">
        <w:rPr>
          <w:rFonts w:ascii="Bookman Old Style" w:hAnsi="Bookman Old Style"/>
          <w:sz w:val="24"/>
          <w:szCs w:val="24"/>
        </w:rPr>
        <w:t>несовершеннолетних</w:t>
      </w:r>
      <w:r w:rsidR="00B00706">
        <w:rPr>
          <w:rFonts w:ascii="Bookman Old Style" w:hAnsi="Bookman Old Style"/>
          <w:sz w:val="24"/>
          <w:szCs w:val="24"/>
        </w:rPr>
        <w:t>" на 100 мест (далее - Ц</w:t>
      </w:r>
      <w:r w:rsidRPr="00846497">
        <w:rPr>
          <w:rFonts w:ascii="Bookman Old Style" w:hAnsi="Bookman Old Style"/>
          <w:sz w:val="24"/>
          <w:szCs w:val="24"/>
        </w:rPr>
        <w:t>ентр)</w:t>
      </w:r>
    </w:p>
    <w:p w:rsidR="0090562F" w:rsidRPr="00846497" w:rsidRDefault="00B741D7" w:rsidP="00BA3C2D">
      <w:pPr>
        <w:pStyle w:val="30"/>
        <w:shd w:val="clear" w:color="auto" w:fill="auto"/>
        <w:spacing w:line="240" w:lineRule="auto"/>
        <w:ind w:left="1134" w:right="852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1.2.</w:t>
      </w:r>
      <w:r w:rsidR="00481D5C">
        <w:rPr>
          <w:rFonts w:ascii="Bookman Old Style" w:hAnsi="Bookman Old Style"/>
          <w:sz w:val="24"/>
          <w:szCs w:val="24"/>
        </w:rPr>
        <w:t xml:space="preserve"> </w:t>
      </w:r>
      <w:r w:rsidRPr="00846497">
        <w:rPr>
          <w:rFonts w:ascii="Bookman Old Style" w:hAnsi="Bookman Old Style"/>
          <w:sz w:val="24"/>
          <w:szCs w:val="24"/>
        </w:rPr>
        <w:t>Отделение создается</w:t>
      </w:r>
      <w:r w:rsidR="00BC3D3E" w:rsidRPr="00846497">
        <w:rPr>
          <w:rFonts w:ascii="Bookman Old Style" w:hAnsi="Bookman Old Style"/>
          <w:sz w:val="24"/>
          <w:szCs w:val="24"/>
        </w:rPr>
        <w:t>, реорганизуется и ли</w:t>
      </w:r>
      <w:r w:rsidR="001D696F">
        <w:rPr>
          <w:rFonts w:ascii="Bookman Old Style" w:hAnsi="Bookman Old Style"/>
          <w:sz w:val="24"/>
          <w:szCs w:val="24"/>
        </w:rPr>
        <w:t>квидируется решением директора Ц</w:t>
      </w:r>
      <w:r w:rsidR="00BC3D3E" w:rsidRPr="00846497">
        <w:rPr>
          <w:rFonts w:ascii="Bookman Old Style" w:hAnsi="Bookman Old Style"/>
          <w:sz w:val="24"/>
          <w:szCs w:val="24"/>
        </w:rPr>
        <w:t>ентра по сог</w:t>
      </w:r>
      <w:r w:rsidRPr="00846497">
        <w:rPr>
          <w:rFonts w:ascii="Bookman Old Style" w:hAnsi="Bookman Old Style"/>
          <w:sz w:val="24"/>
          <w:szCs w:val="24"/>
        </w:rPr>
        <w:t>ласованию с Министерством труда</w:t>
      </w:r>
      <w:r w:rsidR="00BC3D3E" w:rsidRPr="00846497">
        <w:rPr>
          <w:rFonts w:ascii="Bookman Old Style" w:hAnsi="Bookman Old Style"/>
          <w:sz w:val="24"/>
          <w:szCs w:val="24"/>
        </w:rPr>
        <w:t>, занятости и социального развития ЧР.</w:t>
      </w:r>
    </w:p>
    <w:p w:rsidR="0090562F" w:rsidRPr="00846497" w:rsidRDefault="00B741D7" w:rsidP="00BA3C2D">
      <w:pPr>
        <w:pStyle w:val="30"/>
        <w:shd w:val="clear" w:color="auto" w:fill="auto"/>
        <w:tabs>
          <w:tab w:val="left" w:pos="1566"/>
        </w:tabs>
        <w:spacing w:after="219" w:line="240" w:lineRule="auto"/>
        <w:ind w:left="1134" w:right="852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 xml:space="preserve">1.3. </w:t>
      </w:r>
      <w:r w:rsidR="00BC3D3E" w:rsidRPr="00846497">
        <w:rPr>
          <w:rFonts w:ascii="Bookman Old Style" w:hAnsi="Bookman Old Style"/>
          <w:sz w:val="24"/>
          <w:szCs w:val="24"/>
        </w:rPr>
        <w:t>Порядок работы отделения определяется з</w:t>
      </w:r>
      <w:r w:rsidR="001D696F">
        <w:rPr>
          <w:rFonts w:ascii="Bookman Old Style" w:hAnsi="Bookman Old Style"/>
          <w:sz w:val="24"/>
          <w:szCs w:val="24"/>
        </w:rPr>
        <w:t>аведующим по заданию директора Ц</w:t>
      </w:r>
      <w:r w:rsidR="00BC3D3E" w:rsidRPr="00846497">
        <w:rPr>
          <w:rFonts w:ascii="Bookman Old Style" w:hAnsi="Bookman Old Style"/>
          <w:sz w:val="24"/>
          <w:szCs w:val="24"/>
        </w:rPr>
        <w:t>ентра.</w:t>
      </w:r>
    </w:p>
    <w:p w:rsidR="0090562F" w:rsidRPr="00846497" w:rsidRDefault="00BC3D3E" w:rsidP="00BA3C2D">
      <w:pPr>
        <w:pStyle w:val="30"/>
        <w:shd w:val="clear" w:color="auto" w:fill="auto"/>
        <w:spacing w:after="297" w:line="240" w:lineRule="auto"/>
        <w:ind w:left="1134" w:right="852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1.4.</w:t>
      </w:r>
      <w:r w:rsidR="00481D5C">
        <w:rPr>
          <w:rFonts w:ascii="Bookman Old Style" w:hAnsi="Bookman Old Style"/>
          <w:sz w:val="24"/>
          <w:szCs w:val="24"/>
        </w:rPr>
        <w:t xml:space="preserve"> </w:t>
      </w:r>
      <w:r w:rsidRPr="00846497">
        <w:rPr>
          <w:rFonts w:ascii="Bookman Old Style" w:hAnsi="Bookman Old Style"/>
          <w:sz w:val="24"/>
          <w:szCs w:val="24"/>
        </w:rPr>
        <w:t>Отделение в своей работе руководствуется:</w:t>
      </w:r>
    </w:p>
    <w:p w:rsidR="0090562F" w:rsidRPr="00846497" w:rsidRDefault="00BC3D3E" w:rsidP="00BA3C2D">
      <w:pPr>
        <w:pStyle w:val="30"/>
        <w:numPr>
          <w:ilvl w:val="0"/>
          <w:numId w:val="2"/>
        </w:numPr>
        <w:shd w:val="clear" w:color="auto" w:fill="auto"/>
        <w:tabs>
          <w:tab w:val="left" w:pos="203"/>
        </w:tabs>
        <w:spacing w:after="190" w:line="240" w:lineRule="auto"/>
        <w:ind w:left="1134" w:right="852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Конституцией РФ; Конвенцией ООН «о правах ребенка»;</w:t>
      </w:r>
    </w:p>
    <w:p w:rsidR="0090562F" w:rsidRPr="00846497" w:rsidRDefault="00B741D7" w:rsidP="00BA3C2D">
      <w:pPr>
        <w:pStyle w:val="30"/>
        <w:shd w:val="clear" w:color="auto" w:fill="auto"/>
        <w:spacing w:line="240" w:lineRule="auto"/>
        <w:ind w:left="1134" w:right="852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 xml:space="preserve">- </w:t>
      </w:r>
      <w:r w:rsidR="00BC3D3E" w:rsidRPr="00846497">
        <w:rPr>
          <w:rFonts w:ascii="Bookman Old Style" w:hAnsi="Bookman Old Style"/>
          <w:sz w:val="24"/>
          <w:szCs w:val="24"/>
        </w:rPr>
        <w:t>Законами и другими нормативно-правовыми актами РФ и ЧР по вопросам социальной реабилитации несовершеннолетних и оказания помощи несовершеннолетним</w:t>
      </w:r>
      <w:r w:rsidRPr="00846497">
        <w:rPr>
          <w:rFonts w:ascii="Bookman Old Style" w:hAnsi="Bookman Old Style"/>
          <w:sz w:val="24"/>
          <w:szCs w:val="24"/>
        </w:rPr>
        <w:t>,</w:t>
      </w:r>
      <w:r w:rsidR="00BC3D3E" w:rsidRPr="00846497">
        <w:rPr>
          <w:rFonts w:ascii="Bookman Old Style" w:hAnsi="Bookman Old Style"/>
          <w:sz w:val="24"/>
          <w:szCs w:val="24"/>
        </w:rPr>
        <w:t xml:space="preserve"> находящимся в трудной жизненной ситуации и их семьям;</w:t>
      </w:r>
    </w:p>
    <w:p w:rsidR="0090562F" w:rsidRPr="00846497" w:rsidRDefault="00BC3D3E" w:rsidP="00BA3C2D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after="113" w:line="240" w:lineRule="auto"/>
        <w:ind w:left="1134" w:right="852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Постановлениями Правительства РФ</w:t>
      </w:r>
      <w:r w:rsidR="00D87697">
        <w:rPr>
          <w:rFonts w:ascii="Bookman Old Style" w:hAnsi="Bookman Old Style"/>
          <w:sz w:val="24"/>
          <w:szCs w:val="24"/>
        </w:rPr>
        <w:t xml:space="preserve"> и</w:t>
      </w:r>
      <w:r w:rsidRPr="00846497">
        <w:rPr>
          <w:rFonts w:ascii="Bookman Old Style" w:hAnsi="Bookman Old Style"/>
          <w:sz w:val="24"/>
          <w:szCs w:val="24"/>
        </w:rPr>
        <w:t xml:space="preserve"> ЧР, Министерства труда, занятости и социального развития ЧР и другими нормативн</w:t>
      </w:r>
      <w:r w:rsidR="00D87697">
        <w:rPr>
          <w:rFonts w:ascii="Bookman Old Style" w:hAnsi="Bookman Old Style"/>
          <w:sz w:val="24"/>
          <w:szCs w:val="24"/>
        </w:rPr>
        <w:t>о-правовыми актами</w:t>
      </w:r>
      <w:r w:rsidRPr="00846497">
        <w:rPr>
          <w:rFonts w:ascii="Bookman Old Style" w:hAnsi="Bookman Old Style"/>
          <w:sz w:val="24"/>
          <w:szCs w:val="24"/>
        </w:rPr>
        <w:t>, регламентирующими работу государственных учреждений социального обслуживания несовершеннолетних;</w:t>
      </w:r>
    </w:p>
    <w:p w:rsidR="0090562F" w:rsidRPr="00846497" w:rsidRDefault="00B741D7" w:rsidP="00BA3C2D">
      <w:pPr>
        <w:pStyle w:val="30"/>
        <w:numPr>
          <w:ilvl w:val="0"/>
          <w:numId w:val="2"/>
        </w:numPr>
        <w:shd w:val="clear" w:color="auto" w:fill="auto"/>
        <w:tabs>
          <w:tab w:val="left" w:pos="198"/>
        </w:tabs>
        <w:spacing w:after="235" w:line="240" w:lineRule="auto"/>
        <w:ind w:left="1134" w:right="852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Р</w:t>
      </w:r>
      <w:r w:rsidR="00BC3D3E" w:rsidRPr="00846497">
        <w:rPr>
          <w:rFonts w:ascii="Bookman Old Style" w:hAnsi="Bookman Old Style"/>
          <w:sz w:val="24"/>
          <w:szCs w:val="24"/>
        </w:rPr>
        <w:t>аспоряжениями</w:t>
      </w:r>
      <w:r w:rsidRPr="00846497">
        <w:rPr>
          <w:rFonts w:ascii="Bookman Old Style" w:hAnsi="Bookman Old Style"/>
          <w:sz w:val="24"/>
          <w:szCs w:val="24"/>
        </w:rPr>
        <w:t xml:space="preserve"> и</w:t>
      </w:r>
      <w:r w:rsidR="00BC3D3E" w:rsidRPr="00846497">
        <w:rPr>
          <w:rFonts w:ascii="Bookman Old Style" w:hAnsi="Bookman Old Style"/>
          <w:sz w:val="24"/>
          <w:szCs w:val="24"/>
        </w:rPr>
        <w:t xml:space="preserve"> приказами Министерства труда занятости и социального развития ЧР.</w:t>
      </w:r>
    </w:p>
    <w:p w:rsidR="0090562F" w:rsidRPr="00846497" w:rsidRDefault="00BC3D3E" w:rsidP="00BA3C2D">
      <w:pPr>
        <w:pStyle w:val="3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1134" w:right="852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приказ</w:t>
      </w:r>
      <w:r w:rsidR="009B47B5">
        <w:rPr>
          <w:rFonts w:ascii="Bookman Old Style" w:hAnsi="Bookman Old Style"/>
          <w:sz w:val="24"/>
          <w:szCs w:val="24"/>
        </w:rPr>
        <w:t>ами и распоряжениями директора Ц</w:t>
      </w:r>
      <w:r w:rsidRPr="00846497">
        <w:rPr>
          <w:rFonts w:ascii="Bookman Old Style" w:hAnsi="Bookman Old Style"/>
          <w:sz w:val="24"/>
          <w:szCs w:val="24"/>
        </w:rPr>
        <w:t>ент</w:t>
      </w:r>
      <w:r w:rsidR="000F42CA">
        <w:rPr>
          <w:rFonts w:ascii="Bookman Old Style" w:hAnsi="Bookman Old Style"/>
          <w:sz w:val="24"/>
          <w:szCs w:val="24"/>
        </w:rPr>
        <w:t>р</w:t>
      </w:r>
      <w:r w:rsidRPr="00846497">
        <w:rPr>
          <w:rFonts w:ascii="Bookman Old Style" w:hAnsi="Bookman Old Style"/>
          <w:sz w:val="24"/>
          <w:szCs w:val="24"/>
        </w:rPr>
        <w:t>а;</w:t>
      </w:r>
    </w:p>
    <w:p w:rsidR="00B741D7" w:rsidRPr="00846497" w:rsidRDefault="00B741D7" w:rsidP="00BA3C2D">
      <w:pPr>
        <w:pStyle w:val="30"/>
        <w:shd w:val="clear" w:color="auto" w:fill="auto"/>
        <w:tabs>
          <w:tab w:val="left" w:pos="198"/>
        </w:tabs>
        <w:spacing w:after="0" w:line="240" w:lineRule="auto"/>
        <w:ind w:left="1134" w:right="852"/>
        <w:rPr>
          <w:rFonts w:ascii="Bookman Old Style" w:hAnsi="Bookman Old Style"/>
          <w:sz w:val="24"/>
          <w:szCs w:val="24"/>
        </w:rPr>
      </w:pPr>
    </w:p>
    <w:p w:rsidR="00B741D7" w:rsidRPr="00846497" w:rsidRDefault="009B47B5" w:rsidP="00BA3C2D">
      <w:pPr>
        <w:pStyle w:val="30"/>
        <w:shd w:val="clear" w:color="auto" w:fill="auto"/>
        <w:tabs>
          <w:tab w:val="left" w:pos="198"/>
        </w:tabs>
        <w:spacing w:after="0" w:line="240" w:lineRule="auto"/>
        <w:ind w:left="1134" w:right="85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Уставом Ц</w:t>
      </w:r>
      <w:r w:rsidR="00B741D7" w:rsidRPr="00846497">
        <w:rPr>
          <w:rFonts w:ascii="Bookman Old Style" w:hAnsi="Bookman Old Style"/>
          <w:sz w:val="24"/>
          <w:szCs w:val="24"/>
        </w:rPr>
        <w:t>ентра;</w:t>
      </w:r>
    </w:p>
    <w:p w:rsidR="00B741D7" w:rsidRPr="00846497" w:rsidRDefault="00B741D7" w:rsidP="00BA3C2D">
      <w:pPr>
        <w:pStyle w:val="30"/>
        <w:shd w:val="clear" w:color="auto" w:fill="auto"/>
        <w:tabs>
          <w:tab w:val="left" w:pos="198"/>
        </w:tabs>
        <w:spacing w:after="0" w:line="240" w:lineRule="auto"/>
        <w:ind w:left="1134" w:right="852"/>
        <w:rPr>
          <w:rFonts w:ascii="Bookman Old Style" w:hAnsi="Bookman Old Style"/>
          <w:sz w:val="24"/>
          <w:szCs w:val="24"/>
        </w:rPr>
      </w:pPr>
    </w:p>
    <w:p w:rsidR="00B741D7" w:rsidRPr="00846497" w:rsidRDefault="00B741D7" w:rsidP="00BA3C2D">
      <w:pPr>
        <w:pStyle w:val="30"/>
        <w:shd w:val="clear" w:color="auto" w:fill="auto"/>
        <w:tabs>
          <w:tab w:val="left" w:pos="198"/>
        </w:tabs>
        <w:spacing w:after="0" w:line="240" w:lineRule="auto"/>
        <w:ind w:left="1134" w:right="852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- настоящим Положением.</w:t>
      </w:r>
    </w:p>
    <w:p w:rsidR="004C72CB" w:rsidRPr="00846497" w:rsidRDefault="004C72CB" w:rsidP="00BA3C2D">
      <w:pPr>
        <w:pStyle w:val="30"/>
        <w:shd w:val="clear" w:color="auto" w:fill="auto"/>
        <w:tabs>
          <w:tab w:val="left" w:pos="198"/>
        </w:tabs>
        <w:spacing w:after="0" w:line="240" w:lineRule="auto"/>
        <w:ind w:left="1134" w:right="852"/>
        <w:rPr>
          <w:rFonts w:ascii="Bookman Old Style" w:hAnsi="Bookman Old Style"/>
          <w:sz w:val="24"/>
          <w:szCs w:val="24"/>
        </w:rPr>
      </w:pPr>
    </w:p>
    <w:p w:rsidR="007C6BA2" w:rsidRPr="000E587A" w:rsidRDefault="007C6BA2" w:rsidP="00BA3C2D">
      <w:pPr>
        <w:shd w:val="clear" w:color="auto" w:fill="FFFFFF"/>
        <w:tabs>
          <w:tab w:val="left" w:pos="709"/>
        </w:tabs>
        <w:ind w:left="1134" w:right="852"/>
        <w:jc w:val="both"/>
        <w:rPr>
          <w:rFonts w:ascii="Bookman Old Style" w:hAnsi="Bookman Old Style"/>
        </w:rPr>
      </w:pPr>
      <w:r w:rsidRPr="000E587A">
        <w:rPr>
          <w:rFonts w:ascii="Bookman Old Style" w:hAnsi="Bookman Old Style"/>
        </w:rPr>
        <w:t xml:space="preserve">1.5. Штатное расписание отделения утверждается директором Центра в пределах установленного фонда оплаты труда по согласованию с Министерством труда, занятости и социального развития Чеченской Республики. </w:t>
      </w:r>
    </w:p>
    <w:p w:rsidR="007C6BA2" w:rsidRDefault="007C6BA2" w:rsidP="00BA3C2D">
      <w:pPr>
        <w:shd w:val="clear" w:color="auto" w:fill="FFFFFF"/>
        <w:tabs>
          <w:tab w:val="left" w:pos="709"/>
        </w:tabs>
        <w:ind w:left="1134" w:right="852"/>
        <w:jc w:val="both"/>
        <w:rPr>
          <w:rFonts w:ascii="Bookman Old Style" w:hAnsi="Bookman Old Style"/>
        </w:rPr>
      </w:pPr>
      <w:r w:rsidRPr="000E587A">
        <w:rPr>
          <w:rFonts w:ascii="Bookman Old Style" w:hAnsi="Bookman Old Style"/>
          <w:spacing w:val="-1"/>
        </w:rPr>
        <w:t xml:space="preserve">1.6. Отделение возглавляет заведующий отделением, который назначается и </w:t>
      </w:r>
      <w:r w:rsidRPr="000E587A">
        <w:rPr>
          <w:rFonts w:ascii="Bookman Old Style" w:hAnsi="Bookman Old Style"/>
          <w:spacing w:val="-1"/>
        </w:rPr>
        <w:lastRenderedPageBreak/>
        <w:t xml:space="preserve">освобождается от </w:t>
      </w:r>
      <w:r w:rsidRPr="000E587A">
        <w:rPr>
          <w:rFonts w:ascii="Bookman Old Style" w:hAnsi="Bookman Old Style"/>
        </w:rPr>
        <w:t xml:space="preserve">занимаемой </w:t>
      </w:r>
      <w:r w:rsidRPr="000E587A">
        <w:rPr>
          <w:rFonts w:ascii="Bookman Old Style" w:hAnsi="Bookman Old Style"/>
          <w:spacing w:val="-2"/>
        </w:rPr>
        <w:t>должности</w:t>
      </w:r>
      <w:r w:rsidRPr="000E587A">
        <w:rPr>
          <w:rFonts w:ascii="Bookman Old Style" w:hAnsi="Bookman Old Style"/>
        </w:rPr>
        <w:t xml:space="preserve"> директором Центра.</w:t>
      </w:r>
      <w:r w:rsidRPr="000E587A">
        <w:rPr>
          <w:rFonts w:ascii="Bookman Old Style" w:hAnsi="Bookman Old Style"/>
          <w:spacing w:val="-1"/>
        </w:rPr>
        <w:t xml:space="preserve"> </w:t>
      </w:r>
      <w:r w:rsidRPr="000E587A">
        <w:rPr>
          <w:rFonts w:ascii="Bookman Old Style" w:hAnsi="Bookman Old Style"/>
        </w:rPr>
        <w:t xml:space="preserve">В случае временного отсутствия заведующего отделением (отпуск, болезнь, командировка и т.п.) выполнение его обязанностей возлагается на исполняющего обязанности заведующего отделением, который назначается приказом директора Центра. </w:t>
      </w:r>
    </w:p>
    <w:p w:rsidR="00DA7E08" w:rsidRPr="000E587A" w:rsidRDefault="00DA7E08" w:rsidP="00BA3C2D">
      <w:pPr>
        <w:shd w:val="clear" w:color="auto" w:fill="FFFFFF"/>
        <w:tabs>
          <w:tab w:val="left" w:pos="709"/>
        </w:tabs>
        <w:ind w:left="1134" w:right="852"/>
        <w:jc w:val="both"/>
        <w:rPr>
          <w:rFonts w:ascii="Bookman Old Style" w:hAnsi="Bookman Old Style"/>
        </w:rPr>
      </w:pPr>
    </w:p>
    <w:p w:rsidR="0090562F" w:rsidRPr="00846497" w:rsidRDefault="001B5A3C" w:rsidP="00BA3C2D">
      <w:pPr>
        <w:pStyle w:val="11"/>
        <w:shd w:val="clear" w:color="auto" w:fill="auto"/>
        <w:tabs>
          <w:tab w:val="left" w:pos="284"/>
          <w:tab w:val="left" w:pos="1134"/>
          <w:tab w:val="left" w:pos="11057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 w:rsidRPr="001B5A3C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.</w:t>
      </w:r>
      <w:r w:rsidR="007C6BA2"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BC3D3E" w:rsidRPr="00846497">
        <w:rPr>
          <w:rFonts w:ascii="Bookman Old Style" w:hAnsi="Bookman Old Style"/>
          <w:sz w:val="24"/>
          <w:szCs w:val="24"/>
        </w:rPr>
        <w:t xml:space="preserve">В Отделении ведется следующая документация согласно </w:t>
      </w:r>
      <w:r w:rsidR="006D7579" w:rsidRPr="00846497">
        <w:rPr>
          <w:rFonts w:ascii="Bookman Old Style" w:hAnsi="Bookman Old Style"/>
          <w:sz w:val="24"/>
          <w:szCs w:val="24"/>
        </w:rPr>
        <w:t>перечню дел</w:t>
      </w:r>
      <w:r w:rsidR="00BC3D3E" w:rsidRPr="00846497">
        <w:rPr>
          <w:rFonts w:ascii="Bookman Old Style" w:hAnsi="Bookman Old Style"/>
          <w:sz w:val="24"/>
          <w:szCs w:val="24"/>
        </w:rPr>
        <w:t>:</w:t>
      </w:r>
    </w:p>
    <w:p w:rsidR="0090562F" w:rsidRPr="00846497" w:rsidRDefault="00BC3D3E" w:rsidP="00BA3C2D">
      <w:pPr>
        <w:pStyle w:val="11"/>
        <w:numPr>
          <w:ilvl w:val="0"/>
          <w:numId w:val="4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Положение о</w:t>
      </w:r>
      <w:r w:rsidR="005F3E1B">
        <w:rPr>
          <w:rFonts w:ascii="Bookman Old Style" w:hAnsi="Bookman Old Style"/>
          <w:sz w:val="24"/>
          <w:szCs w:val="24"/>
        </w:rPr>
        <w:t>б</w:t>
      </w:r>
      <w:r w:rsidRPr="00846497">
        <w:rPr>
          <w:rFonts w:ascii="Bookman Old Style" w:hAnsi="Bookman Old Style"/>
          <w:sz w:val="24"/>
          <w:szCs w:val="24"/>
        </w:rPr>
        <w:t xml:space="preserve"> приемно - социально - диагностическом отделении;</w:t>
      </w:r>
    </w:p>
    <w:p w:rsidR="0090562F" w:rsidRPr="00846497" w:rsidRDefault="00BC3D3E" w:rsidP="00BA3C2D">
      <w:pPr>
        <w:pStyle w:val="11"/>
        <w:numPr>
          <w:ilvl w:val="0"/>
          <w:numId w:val="4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должностные инструкции работников отделения;</w:t>
      </w:r>
    </w:p>
    <w:p w:rsidR="0090562F" w:rsidRPr="00846497" w:rsidRDefault="00BC3D3E" w:rsidP="00BA3C2D">
      <w:pPr>
        <w:pStyle w:val="11"/>
        <w:numPr>
          <w:ilvl w:val="0"/>
          <w:numId w:val="4"/>
        </w:numPr>
        <w:shd w:val="clear" w:color="auto" w:fill="auto"/>
        <w:tabs>
          <w:tab w:val="left" w:pos="284"/>
          <w:tab w:val="left" w:pos="594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законодательные, нормативно-правовые документы;</w:t>
      </w:r>
    </w:p>
    <w:p w:rsidR="0090562F" w:rsidRPr="00846497" w:rsidRDefault="00BC3D3E" w:rsidP="00BA3C2D">
      <w:pPr>
        <w:pStyle w:val="11"/>
        <w:numPr>
          <w:ilvl w:val="0"/>
          <w:numId w:val="4"/>
        </w:numPr>
        <w:shd w:val="clear" w:color="auto" w:fill="auto"/>
        <w:tabs>
          <w:tab w:val="left" w:pos="284"/>
          <w:tab w:val="left" w:pos="594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информационные материалы;</w:t>
      </w:r>
    </w:p>
    <w:p w:rsidR="0090562F" w:rsidRPr="00846497" w:rsidRDefault="00BC3D3E" w:rsidP="00BA3C2D">
      <w:pPr>
        <w:pStyle w:val="11"/>
        <w:numPr>
          <w:ilvl w:val="0"/>
          <w:numId w:val="4"/>
        </w:numPr>
        <w:shd w:val="clear" w:color="auto" w:fill="auto"/>
        <w:tabs>
          <w:tab w:val="left" w:pos="284"/>
          <w:tab w:val="left" w:pos="589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документы по планированию работы;</w:t>
      </w:r>
    </w:p>
    <w:p w:rsidR="0090562F" w:rsidRPr="00846497" w:rsidRDefault="00BC3D3E" w:rsidP="00BA3C2D">
      <w:pPr>
        <w:pStyle w:val="11"/>
        <w:numPr>
          <w:ilvl w:val="0"/>
          <w:numId w:val="4"/>
        </w:numPr>
        <w:shd w:val="clear" w:color="auto" w:fill="auto"/>
        <w:tabs>
          <w:tab w:val="left" w:pos="284"/>
          <w:tab w:val="left" w:pos="598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отчетная документация;</w:t>
      </w:r>
    </w:p>
    <w:p w:rsidR="0090562F" w:rsidRPr="00846497" w:rsidRDefault="00BC3D3E" w:rsidP="00BA3C2D">
      <w:pPr>
        <w:pStyle w:val="11"/>
        <w:numPr>
          <w:ilvl w:val="0"/>
          <w:numId w:val="4"/>
        </w:numPr>
        <w:shd w:val="clear" w:color="auto" w:fill="auto"/>
        <w:tabs>
          <w:tab w:val="left" w:pos="284"/>
          <w:tab w:val="left" w:pos="606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инструкции по технике безопасности, охране труда и противопожарной безопасности.</w:t>
      </w:r>
    </w:p>
    <w:p w:rsidR="006D7579" w:rsidRPr="00846497" w:rsidRDefault="006D7579" w:rsidP="00BA3C2D">
      <w:pPr>
        <w:pStyle w:val="11"/>
        <w:shd w:val="clear" w:color="auto" w:fill="auto"/>
        <w:tabs>
          <w:tab w:val="left" w:pos="284"/>
          <w:tab w:val="left" w:pos="606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</w:p>
    <w:p w:rsidR="0090562F" w:rsidRPr="00846497" w:rsidRDefault="00BC3D3E" w:rsidP="00BA3C2D">
      <w:pPr>
        <w:pStyle w:val="33"/>
        <w:shd w:val="clear" w:color="auto" w:fill="auto"/>
        <w:spacing w:before="0" w:after="0" w:line="240" w:lineRule="auto"/>
        <w:ind w:left="1134" w:right="569" w:firstLine="0"/>
        <w:rPr>
          <w:rFonts w:ascii="Bookman Old Style" w:hAnsi="Bookman Old Style"/>
          <w:sz w:val="24"/>
          <w:szCs w:val="24"/>
        </w:rPr>
      </w:pPr>
      <w:bookmarkStart w:id="2" w:name="bookmark3"/>
      <w:r w:rsidRPr="00846497">
        <w:rPr>
          <w:rFonts w:ascii="Bookman Old Style" w:hAnsi="Bookman Old Style"/>
          <w:sz w:val="24"/>
          <w:szCs w:val="24"/>
        </w:rPr>
        <w:t xml:space="preserve">2. Цели, основные задачи и организация деятельности </w:t>
      </w:r>
      <w:r w:rsidR="00BC473B">
        <w:rPr>
          <w:rFonts w:ascii="Bookman Old Style" w:hAnsi="Bookman Old Style"/>
          <w:sz w:val="24"/>
          <w:szCs w:val="24"/>
        </w:rPr>
        <w:t>о</w:t>
      </w:r>
      <w:r w:rsidRPr="00846497">
        <w:rPr>
          <w:rFonts w:ascii="Bookman Old Style" w:hAnsi="Bookman Old Style"/>
          <w:sz w:val="24"/>
          <w:szCs w:val="24"/>
        </w:rPr>
        <w:t>тделения</w:t>
      </w:r>
      <w:bookmarkEnd w:id="2"/>
    </w:p>
    <w:p w:rsidR="0090562F" w:rsidRPr="00846497" w:rsidRDefault="00BC3D3E" w:rsidP="00BA3C2D">
      <w:pPr>
        <w:pStyle w:val="11"/>
        <w:numPr>
          <w:ilvl w:val="1"/>
          <w:numId w:val="12"/>
        </w:numPr>
        <w:shd w:val="clear" w:color="auto" w:fill="auto"/>
        <w:tabs>
          <w:tab w:val="left" w:pos="1318"/>
        </w:tabs>
        <w:spacing w:after="0" w:line="240" w:lineRule="auto"/>
        <w:ind w:left="1134" w:right="852" w:firstLine="0"/>
        <w:jc w:val="both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Ведение личного приема граждан.</w:t>
      </w:r>
    </w:p>
    <w:p w:rsidR="00C50980" w:rsidRDefault="00BC3D3E" w:rsidP="00BA3C2D">
      <w:pPr>
        <w:pStyle w:val="a9"/>
        <w:numPr>
          <w:ilvl w:val="1"/>
          <w:numId w:val="12"/>
        </w:numPr>
        <w:tabs>
          <w:tab w:val="left" w:pos="1244"/>
        </w:tabs>
        <w:ind w:left="1134" w:right="852" w:firstLine="0"/>
        <w:jc w:val="both"/>
        <w:rPr>
          <w:rFonts w:ascii="Bookman Old Style" w:hAnsi="Bookman Old Style"/>
        </w:rPr>
      </w:pPr>
      <w:r w:rsidRPr="00C50980">
        <w:rPr>
          <w:rFonts w:ascii="Bookman Old Style" w:hAnsi="Bookman Old Style"/>
        </w:rPr>
        <w:t xml:space="preserve">Обеспечение условий для первичного, повторного приема </w:t>
      </w:r>
      <w:r w:rsidR="00CC4809" w:rsidRPr="00C50980">
        <w:rPr>
          <w:rFonts w:ascii="Bookman Old Style" w:hAnsi="Bookman Old Style"/>
        </w:rPr>
        <w:t>и</w:t>
      </w:r>
      <w:r w:rsidRPr="00C50980">
        <w:rPr>
          <w:rFonts w:ascii="Bookman Old Style" w:hAnsi="Bookman Old Style"/>
        </w:rPr>
        <w:t xml:space="preserve"> оформления несовершеннолетних </w:t>
      </w:r>
      <w:r w:rsidR="00CC4809" w:rsidRPr="00C50980">
        <w:rPr>
          <w:rFonts w:ascii="Bookman Old Style" w:hAnsi="Bookman Old Style"/>
        </w:rPr>
        <w:t>в соответствующие подразделения учреждения на социальное обслуживание</w:t>
      </w:r>
      <w:r w:rsidR="00C50980" w:rsidRPr="00C50980">
        <w:rPr>
          <w:rFonts w:ascii="Bookman Old Style" w:hAnsi="Bookman Old Style"/>
        </w:rPr>
        <w:t>.</w:t>
      </w:r>
    </w:p>
    <w:p w:rsidR="00C50980" w:rsidRDefault="00C50980" w:rsidP="00BA3C2D">
      <w:pPr>
        <w:shd w:val="clear" w:color="auto" w:fill="FFFFFF"/>
        <w:ind w:left="1134"/>
        <w:jc w:val="both"/>
        <w:rPr>
          <w:rFonts w:ascii="Arial" w:eastAsia="Times New Roman" w:hAnsi="Arial" w:cs="Arial"/>
          <w:b/>
          <w:bCs/>
          <w:i/>
          <w:iCs/>
          <w:color w:val="000080"/>
          <w:sz w:val="30"/>
          <w:szCs w:val="30"/>
        </w:rPr>
      </w:pPr>
      <w:r>
        <w:rPr>
          <w:rFonts w:ascii="Bookman Old Style" w:hAnsi="Bookman Old Style"/>
        </w:rPr>
        <w:t>2.3.</w:t>
      </w:r>
      <w:r w:rsidR="00043923">
        <w:rPr>
          <w:rFonts w:ascii="Bookman Old Style" w:hAnsi="Bookman Old Style"/>
        </w:rPr>
        <w:t xml:space="preserve"> </w:t>
      </w:r>
      <w:r w:rsidR="00BC3D3E" w:rsidRPr="00C50980">
        <w:rPr>
          <w:rFonts w:ascii="Bookman Old Style" w:hAnsi="Bookman Old Style"/>
        </w:rPr>
        <w:t>Разрабо</w:t>
      </w:r>
      <w:r w:rsidR="000A60B3" w:rsidRPr="00C50980">
        <w:rPr>
          <w:rFonts w:ascii="Bookman Old Style" w:hAnsi="Bookman Old Style"/>
        </w:rPr>
        <w:t>тка</w:t>
      </w:r>
      <w:r w:rsidR="00043923">
        <w:rPr>
          <w:rFonts w:ascii="Bookman Old Style" w:hAnsi="Bookman Old Style"/>
        </w:rPr>
        <w:t>,</w:t>
      </w:r>
      <w:r w:rsidR="000A60B3" w:rsidRPr="00C50980">
        <w:rPr>
          <w:rFonts w:ascii="Bookman Old Style" w:hAnsi="Bookman Old Style"/>
        </w:rPr>
        <w:t xml:space="preserve"> вынесение на рассмотрение</w:t>
      </w:r>
      <w:r w:rsidR="00BC3D3E" w:rsidRPr="00C50980">
        <w:rPr>
          <w:rFonts w:ascii="Bookman Old Style" w:hAnsi="Bookman Old Style"/>
        </w:rPr>
        <w:t xml:space="preserve"> и утверждение соответствующих приказов руководства на зачисляющих</w:t>
      </w:r>
      <w:r w:rsidR="000A60B3" w:rsidRPr="00C50980">
        <w:rPr>
          <w:rFonts w:ascii="Bookman Old Style" w:hAnsi="Bookman Old Style"/>
        </w:rPr>
        <w:t>ся</w:t>
      </w:r>
      <w:r w:rsidR="00BC3D3E" w:rsidRPr="00C50980">
        <w:rPr>
          <w:rFonts w:ascii="Bookman Old Style" w:hAnsi="Bookman Old Style"/>
        </w:rPr>
        <w:t xml:space="preserve"> и отчисляющих</w:t>
      </w:r>
      <w:r w:rsidR="000A60B3" w:rsidRPr="00C50980">
        <w:rPr>
          <w:rFonts w:ascii="Bookman Old Style" w:hAnsi="Bookman Old Style"/>
        </w:rPr>
        <w:t>ся</w:t>
      </w:r>
      <w:r w:rsidR="00BC3D3E" w:rsidRPr="00C50980">
        <w:rPr>
          <w:rFonts w:ascii="Bookman Old Style" w:hAnsi="Bookman Old Style"/>
        </w:rPr>
        <w:t xml:space="preserve"> несовершеннолетних</w:t>
      </w:r>
      <w:r>
        <w:rPr>
          <w:rFonts w:ascii="Bookman Old Style" w:hAnsi="Bookman Old Style"/>
        </w:rPr>
        <w:t>.</w:t>
      </w:r>
      <w:r w:rsidRPr="00C50980">
        <w:rPr>
          <w:rFonts w:ascii="Arial" w:eastAsia="Times New Roman" w:hAnsi="Arial" w:cs="Arial"/>
          <w:b/>
          <w:bCs/>
          <w:i/>
          <w:iCs/>
          <w:color w:val="000080"/>
          <w:sz w:val="30"/>
          <w:szCs w:val="30"/>
        </w:rPr>
        <w:t xml:space="preserve"> </w:t>
      </w:r>
    </w:p>
    <w:p w:rsidR="00C50980" w:rsidRPr="00C50980" w:rsidRDefault="00C50980" w:rsidP="00BA3C2D">
      <w:pPr>
        <w:shd w:val="clear" w:color="auto" w:fill="FFFFFF"/>
        <w:ind w:left="1134"/>
        <w:jc w:val="both"/>
        <w:rPr>
          <w:rFonts w:ascii="Bookman Old Style" w:eastAsia="Times New Roman" w:hAnsi="Bookman Old Style" w:cs="Arial"/>
          <w:color w:val="auto"/>
        </w:rPr>
      </w:pPr>
      <w:r>
        <w:rPr>
          <w:rFonts w:ascii="Bookman Old Style" w:eastAsia="Times New Roman" w:hAnsi="Bookman Old Style" w:cs="Arial"/>
          <w:bCs/>
          <w:iCs/>
          <w:color w:val="auto"/>
        </w:rPr>
        <w:t>2.4. С</w:t>
      </w:r>
      <w:r w:rsidRPr="00C50980">
        <w:rPr>
          <w:rFonts w:ascii="Bookman Old Style" w:eastAsia="Times New Roman" w:hAnsi="Bookman Old Style" w:cs="Arial"/>
          <w:bCs/>
          <w:iCs/>
          <w:color w:val="auto"/>
        </w:rPr>
        <w:t>оздание банка данных (картотеки) о несовершеннолетних, поступивших в учреждение;</w:t>
      </w:r>
    </w:p>
    <w:p w:rsidR="00C50980" w:rsidRPr="00C50980" w:rsidRDefault="00C50980" w:rsidP="00BA3C2D">
      <w:pPr>
        <w:shd w:val="clear" w:color="auto" w:fill="FFFFFF"/>
        <w:ind w:left="1134"/>
        <w:jc w:val="both"/>
        <w:rPr>
          <w:rFonts w:ascii="Bookman Old Style" w:eastAsia="Times New Roman" w:hAnsi="Bookman Old Style" w:cs="Arial"/>
          <w:color w:val="auto"/>
          <w:sz w:val="28"/>
          <w:szCs w:val="28"/>
        </w:rPr>
      </w:pPr>
      <w:r>
        <w:rPr>
          <w:rFonts w:ascii="Bookman Old Style" w:eastAsia="Times New Roman" w:hAnsi="Bookman Old Style" w:cs="Arial"/>
          <w:bCs/>
          <w:iCs/>
          <w:color w:val="auto"/>
        </w:rPr>
        <w:t>2.4.</w:t>
      </w:r>
      <w:r w:rsidRPr="00C50980">
        <w:rPr>
          <w:rFonts w:ascii="Bookman Old Style" w:eastAsia="Times New Roman" w:hAnsi="Bookman Old Style" w:cs="Arial"/>
          <w:bCs/>
          <w:iCs/>
          <w:color w:val="auto"/>
        </w:rPr>
        <w:t xml:space="preserve"> </w:t>
      </w:r>
      <w:r>
        <w:rPr>
          <w:rFonts w:ascii="Bookman Old Style" w:eastAsia="Times New Roman" w:hAnsi="Bookman Old Style" w:cs="Arial"/>
          <w:bCs/>
          <w:iCs/>
          <w:color w:val="auto"/>
        </w:rPr>
        <w:t>Ф</w:t>
      </w:r>
      <w:r w:rsidRPr="00C50980">
        <w:rPr>
          <w:rFonts w:ascii="Bookman Old Style" w:eastAsia="Times New Roman" w:hAnsi="Bookman Old Style" w:cs="Arial"/>
          <w:bCs/>
          <w:iCs/>
          <w:color w:val="auto"/>
        </w:rPr>
        <w:t>ормирование личного</w:t>
      </w:r>
      <w:r w:rsidRPr="00C50980">
        <w:rPr>
          <w:rFonts w:ascii="Bookman Old Style" w:eastAsia="Times New Roman" w:hAnsi="Bookman Old Style" w:cs="Arial"/>
          <w:bCs/>
          <w:iCs/>
          <w:color w:val="auto"/>
          <w:sz w:val="28"/>
          <w:szCs w:val="28"/>
        </w:rPr>
        <w:t xml:space="preserve"> дела </w:t>
      </w:r>
      <w:r w:rsidRPr="00C50980">
        <w:rPr>
          <w:rFonts w:ascii="Bookman Old Style" w:eastAsia="Times New Roman" w:hAnsi="Bookman Old Style" w:cs="Arial"/>
          <w:bCs/>
          <w:iCs/>
          <w:color w:val="auto"/>
        </w:rPr>
        <w:t>поступивших несовершеннолетних</w:t>
      </w:r>
      <w:r w:rsidRPr="00C50980">
        <w:rPr>
          <w:rFonts w:ascii="Bookman Old Style" w:eastAsia="Times New Roman" w:hAnsi="Bookman Old Style" w:cs="Arial"/>
          <w:bCs/>
          <w:iCs/>
          <w:color w:val="auto"/>
          <w:sz w:val="28"/>
          <w:szCs w:val="28"/>
        </w:rPr>
        <w:t>.</w:t>
      </w:r>
    </w:p>
    <w:p w:rsidR="0090562F" w:rsidRPr="00846497" w:rsidRDefault="006D7579" w:rsidP="00BA3C2D">
      <w:pPr>
        <w:pStyle w:val="11"/>
        <w:shd w:val="clear" w:color="auto" w:fill="auto"/>
        <w:tabs>
          <w:tab w:val="left" w:pos="1297"/>
        </w:tabs>
        <w:spacing w:after="124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2.</w:t>
      </w:r>
      <w:r w:rsidR="00C50980">
        <w:rPr>
          <w:rFonts w:ascii="Bookman Old Style" w:hAnsi="Bookman Old Style"/>
          <w:sz w:val="24"/>
          <w:szCs w:val="24"/>
        </w:rPr>
        <w:t>5</w:t>
      </w:r>
      <w:r w:rsidRPr="00846497">
        <w:rPr>
          <w:rFonts w:ascii="Bookman Old Style" w:hAnsi="Bookman Old Style"/>
          <w:sz w:val="24"/>
          <w:szCs w:val="24"/>
        </w:rPr>
        <w:t xml:space="preserve"> </w:t>
      </w:r>
      <w:r w:rsidR="00EE40AB">
        <w:rPr>
          <w:rFonts w:ascii="Bookman Old Style" w:hAnsi="Bookman Old Style"/>
          <w:sz w:val="24"/>
          <w:szCs w:val="24"/>
        </w:rPr>
        <w:t>Оказание первичных</w:t>
      </w:r>
      <w:r w:rsidRPr="00846497">
        <w:rPr>
          <w:rFonts w:ascii="Bookman Old Style" w:hAnsi="Bookman Old Style"/>
          <w:sz w:val="24"/>
          <w:szCs w:val="24"/>
        </w:rPr>
        <w:t>,</w:t>
      </w:r>
      <w:r w:rsidR="00BC3D3E" w:rsidRPr="00846497">
        <w:rPr>
          <w:rFonts w:ascii="Bookman Old Style" w:hAnsi="Bookman Old Style"/>
          <w:sz w:val="24"/>
          <w:szCs w:val="24"/>
        </w:rPr>
        <w:t xml:space="preserve"> социально - медико - психолого </w:t>
      </w:r>
      <w:r w:rsidRPr="00846497">
        <w:rPr>
          <w:rFonts w:ascii="Bookman Old Style" w:hAnsi="Bookman Old Style"/>
          <w:sz w:val="24"/>
          <w:szCs w:val="24"/>
        </w:rPr>
        <w:t>–</w:t>
      </w:r>
      <w:r w:rsidR="00BC3D3E" w:rsidRPr="00846497">
        <w:rPr>
          <w:rFonts w:ascii="Bookman Old Style" w:hAnsi="Bookman Old Style"/>
          <w:sz w:val="24"/>
          <w:szCs w:val="24"/>
        </w:rPr>
        <w:t xml:space="preserve"> педагогическ</w:t>
      </w:r>
      <w:r w:rsidRPr="00846497">
        <w:rPr>
          <w:rFonts w:ascii="Bookman Old Style" w:hAnsi="Bookman Old Style"/>
          <w:sz w:val="24"/>
          <w:szCs w:val="24"/>
        </w:rPr>
        <w:t>их услуг</w:t>
      </w:r>
      <w:r w:rsidR="00BC3D3E" w:rsidRPr="00846497">
        <w:rPr>
          <w:rFonts w:ascii="Bookman Old Style" w:hAnsi="Bookman Old Style"/>
          <w:sz w:val="24"/>
          <w:szCs w:val="24"/>
        </w:rPr>
        <w:t xml:space="preserve"> вновь поступившим несовершеннолетним.</w:t>
      </w:r>
    </w:p>
    <w:p w:rsidR="0090562F" w:rsidRPr="00846497" w:rsidRDefault="00C50980" w:rsidP="00BA3C2D">
      <w:pPr>
        <w:pStyle w:val="11"/>
        <w:shd w:val="clear" w:color="auto" w:fill="auto"/>
        <w:tabs>
          <w:tab w:val="left" w:pos="1311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2.6.</w:t>
      </w:r>
      <w:r w:rsidR="00BC3D3E" w:rsidRPr="00846497">
        <w:rPr>
          <w:rFonts w:ascii="Bookman Old Style" w:hAnsi="Bookman Old Style"/>
          <w:sz w:val="24"/>
          <w:szCs w:val="24"/>
        </w:rPr>
        <w:t>Взаимодействие с различными организациями и учреждениями при поступлении и оформлении несовершеннолетних на обслуживание в Центре.</w:t>
      </w:r>
    </w:p>
    <w:p w:rsidR="00846497" w:rsidRPr="00846497" w:rsidRDefault="00846497" w:rsidP="00BA3C2D">
      <w:pPr>
        <w:pStyle w:val="11"/>
        <w:shd w:val="clear" w:color="auto" w:fill="auto"/>
        <w:tabs>
          <w:tab w:val="left" w:pos="1311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</w:p>
    <w:p w:rsidR="0090562F" w:rsidRPr="00846497" w:rsidRDefault="0090562F" w:rsidP="00BA3C2D">
      <w:pPr>
        <w:ind w:left="1134"/>
        <w:jc w:val="both"/>
        <w:rPr>
          <w:rFonts w:ascii="Bookman Old Style" w:hAnsi="Bookman Old Style"/>
          <w:sz w:val="2"/>
          <w:szCs w:val="2"/>
        </w:rPr>
      </w:pPr>
    </w:p>
    <w:p w:rsidR="00E717C5" w:rsidRPr="00846497" w:rsidRDefault="00E717C5" w:rsidP="00BA3C2D">
      <w:pPr>
        <w:pStyle w:val="11"/>
        <w:shd w:val="clear" w:color="auto" w:fill="auto"/>
        <w:tabs>
          <w:tab w:val="left" w:pos="1820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</w:p>
    <w:p w:rsidR="0090562F" w:rsidRPr="00846497" w:rsidRDefault="00BC3D3E" w:rsidP="00BA3C2D">
      <w:pPr>
        <w:pStyle w:val="33"/>
        <w:numPr>
          <w:ilvl w:val="0"/>
          <w:numId w:val="15"/>
        </w:numPr>
        <w:shd w:val="clear" w:color="auto" w:fill="auto"/>
        <w:spacing w:before="0" w:after="269" w:line="240" w:lineRule="auto"/>
        <w:ind w:left="1134" w:right="852" w:firstLine="0"/>
        <w:rPr>
          <w:rFonts w:ascii="Bookman Old Style" w:hAnsi="Bookman Old Style"/>
          <w:sz w:val="24"/>
          <w:szCs w:val="24"/>
        </w:rPr>
      </w:pPr>
      <w:bookmarkStart w:id="3" w:name="bookmark4"/>
      <w:r w:rsidRPr="00846497">
        <w:rPr>
          <w:rFonts w:ascii="Bookman Old Style" w:hAnsi="Bookman Old Style"/>
          <w:sz w:val="24"/>
          <w:szCs w:val="24"/>
        </w:rPr>
        <w:t>Права руководителя и сотрудников отделения</w:t>
      </w:r>
      <w:bookmarkEnd w:id="3"/>
    </w:p>
    <w:p w:rsidR="0090562F" w:rsidRPr="00846497" w:rsidRDefault="00C50980" w:rsidP="00BA3C2D">
      <w:pPr>
        <w:pStyle w:val="11"/>
        <w:shd w:val="clear" w:color="auto" w:fill="auto"/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DA7E08">
        <w:rPr>
          <w:rFonts w:ascii="Bookman Old Style" w:hAnsi="Bookman Old Style"/>
          <w:sz w:val="24"/>
          <w:szCs w:val="24"/>
        </w:rPr>
        <w:t xml:space="preserve">.1. </w:t>
      </w:r>
      <w:r w:rsidR="00BC3D3E" w:rsidRPr="00846497">
        <w:rPr>
          <w:rFonts w:ascii="Bookman Old Style" w:hAnsi="Bookman Old Style"/>
          <w:sz w:val="24"/>
          <w:szCs w:val="24"/>
        </w:rPr>
        <w:t>Отделение в пределах своей компетенции имеет право:</w:t>
      </w:r>
    </w:p>
    <w:p w:rsidR="0090562F" w:rsidRPr="00846497" w:rsidRDefault="00C50980" w:rsidP="00BA3C2D">
      <w:pPr>
        <w:pStyle w:val="11"/>
        <w:shd w:val="clear" w:color="auto" w:fill="auto"/>
        <w:tabs>
          <w:tab w:val="left" w:pos="1791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DA7E08">
        <w:rPr>
          <w:rFonts w:ascii="Bookman Old Style" w:hAnsi="Bookman Old Style"/>
          <w:sz w:val="24"/>
          <w:szCs w:val="24"/>
        </w:rPr>
        <w:t xml:space="preserve">.1.1. </w:t>
      </w:r>
      <w:r w:rsidR="00BC3D3E" w:rsidRPr="00846497">
        <w:rPr>
          <w:rFonts w:ascii="Bookman Old Style" w:hAnsi="Bookman Old Style"/>
          <w:sz w:val="24"/>
          <w:szCs w:val="24"/>
        </w:rPr>
        <w:t>Запрашивать в структурных отделениях Центра необходимую информацию, иные документы, необходимые для реализации задач и функций отделения.</w:t>
      </w:r>
    </w:p>
    <w:p w:rsidR="0090562F" w:rsidRPr="00846497" w:rsidRDefault="00C50980" w:rsidP="00BA3C2D">
      <w:pPr>
        <w:pStyle w:val="11"/>
        <w:shd w:val="clear" w:color="auto" w:fill="auto"/>
        <w:tabs>
          <w:tab w:val="left" w:pos="1522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DA7E08">
        <w:rPr>
          <w:rFonts w:ascii="Bookman Old Style" w:hAnsi="Bookman Old Style"/>
          <w:sz w:val="24"/>
          <w:szCs w:val="24"/>
        </w:rPr>
        <w:t xml:space="preserve">.1.2. </w:t>
      </w:r>
      <w:r w:rsidR="00BC3D3E" w:rsidRPr="00846497">
        <w:rPr>
          <w:rFonts w:ascii="Bookman Old Style" w:hAnsi="Bookman Old Style"/>
          <w:sz w:val="24"/>
          <w:szCs w:val="24"/>
        </w:rPr>
        <w:t>Вносить предложения директору Центра по совершенствованию работы отделения, в том числе и об улучшении труда работников.</w:t>
      </w:r>
    </w:p>
    <w:p w:rsidR="0090562F" w:rsidRPr="00846497" w:rsidRDefault="00C50980" w:rsidP="00BA3C2D">
      <w:pPr>
        <w:pStyle w:val="11"/>
        <w:shd w:val="clear" w:color="auto" w:fill="auto"/>
        <w:tabs>
          <w:tab w:val="left" w:pos="1604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DA7E08">
        <w:rPr>
          <w:rFonts w:ascii="Bookman Old Style" w:hAnsi="Bookman Old Style"/>
          <w:sz w:val="24"/>
          <w:szCs w:val="24"/>
        </w:rPr>
        <w:t xml:space="preserve">.1.3. </w:t>
      </w:r>
      <w:r w:rsidR="00BC3D3E" w:rsidRPr="00846497">
        <w:rPr>
          <w:rFonts w:ascii="Bookman Old Style" w:hAnsi="Bookman Old Style"/>
          <w:sz w:val="24"/>
          <w:szCs w:val="24"/>
        </w:rPr>
        <w:t>Давать разъяснения, рекомендации по вопросам, входящим в его компетенцию.</w:t>
      </w:r>
    </w:p>
    <w:p w:rsidR="0090562F" w:rsidRPr="00846497" w:rsidRDefault="00C50980" w:rsidP="00BA3C2D">
      <w:pPr>
        <w:pStyle w:val="11"/>
        <w:shd w:val="clear" w:color="auto" w:fill="auto"/>
        <w:tabs>
          <w:tab w:val="left" w:pos="1498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DA7E08">
        <w:rPr>
          <w:rFonts w:ascii="Bookman Old Style" w:hAnsi="Bookman Old Style"/>
          <w:sz w:val="24"/>
          <w:szCs w:val="24"/>
        </w:rPr>
        <w:t xml:space="preserve">.1.4. </w:t>
      </w:r>
      <w:r w:rsidR="00BC3D3E" w:rsidRPr="00846497">
        <w:rPr>
          <w:rFonts w:ascii="Bookman Old Style" w:hAnsi="Bookman Old Style"/>
          <w:sz w:val="24"/>
          <w:szCs w:val="24"/>
        </w:rPr>
        <w:t>Представительствовать в установленном порядке от имени Центра по вопросам, относящимся к компетенции отделения, во взаимоотношениях с другими учреждениями, организациями, ведомствами.</w:t>
      </w:r>
    </w:p>
    <w:p w:rsidR="0090562F" w:rsidRPr="00846497" w:rsidRDefault="00C50980" w:rsidP="00BA3C2D">
      <w:pPr>
        <w:pStyle w:val="11"/>
        <w:shd w:val="clear" w:color="auto" w:fill="auto"/>
        <w:tabs>
          <w:tab w:val="left" w:pos="1417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DA7E08">
        <w:rPr>
          <w:rFonts w:ascii="Bookman Old Style" w:hAnsi="Bookman Old Style"/>
          <w:sz w:val="24"/>
          <w:szCs w:val="24"/>
        </w:rPr>
        <w:t xml:space="preserve">.1.5. </w:t>
      </w:r>
      <w:r w:rsidR="00BC473B">
        <w:rPr>
          <w:rFonts w:ascii="Bookman Old Style" w:hAnsi="Bookman Old Style"/>
          <w:sz w:val="24"/>
          <w:szCs w:val="24"/>
        </w:rPr>
        <w:t xml:space="preserve">Персональные </w:t>
      </w:r>
      <w:r w:rsidR="00BC3D3E" w:rsidRPr="00846497">
        <w:rPr>
          <w:rFonts w:ascii="Bookman Old Style" w:hAnsi="Bookman Old Style"/>
          <w:sz w:val="24"/>
          <w:szCs w:val="24"/>
        </w:rPr>
        <w:t>права заведующего и сотрудников отделения устанавливаются должностными инструкциями.</w:t>
      </w:r>
    </w:p>
    <w:p w:rsidR="00E717C5" w:rsidRPr="00846497" w:rsidRDefault="00E717C5" w:rsidP="00BA3C2D">
      <w:pPr>
        <w:pStyle w:val="11"/>
        <w:shd w:val="clear" w:color="auto" w:fill="auto"/>
        <w:tabs>
          <w:tab w:val="left" w:pos="1417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</w:p>
    <w:p w:rsidR="0090562F" w:rsidRPr="00846497" w:rsidRDefault="00BC3D3E" w:rsidP="00BA3C2D">
      <w:pPr>
        <w:pStyle w:val="33"/>
        <w:numPr>
          <w:ilvl w:val="0"/>
          <w:numId w:val="7"/>
        </w:numPr>
        <w:shd w:val="clear" w:color="auto" w:fill="auto"/>
        <w:tabs>
          <w:tab w:val="left" w:pos="283"/>
        </w:tabs>
        <w:spacing w:before="0" w:after="163" w:line="240" w:lineRule="auto"/>
        <w:ind w:left="1134" w:right="852" w:firstLine="0"/>
        <w:rPr>
          <w:rFonts w:ascii="Bookman Old Style" w:hAnsi="Bookman Old Style"/>
          <w:sz w:val="24"/>
          <w:szCs w:val="24"/>
        </w:rPr>
      </w:pPr>
      <w:bookmarkStart w:id="4" w:name="bookmark5"/>
      <w:r w:rsidRPr="00846497">
        <w:rPr>
          <w:rFonts w:ascii="Bookman Old Style" w:hAnsi="Bookman Old Style"/>
          <w:sz w:val="24"/>
          <w:szCs w:val="24"/>
        </w:rPr>
        <w:lastRenderedPageBreak/>
        <w:t>Ответственность руководителя и сотрудников отделения</w:t>
      </w:r>
      <w:bookmarkEnd w:id="4"/>
    </w:p>
    <w:p w:rsidR="0090562F" w:rsidRPr="00846497" w:rsidRDefault="00BC3D3E" w:rsidP="00BA3C2D">
      <w:pPr>
        <w:pStyle w:val="11"/>
        <w:numPr>
          <w:ilvl w:val="1"/>
          <w:numId w:val="7"/>
        </w:numPr>
        <w:shd w:val="clear" w:color="auto" w:fill="auto"/>
        <w:tabs>
          <w:tab w:val="left" w:pos="1455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Отделение отвечает за качество и своевременность выполнения задач и функций, возложенных на руководителя и сотрудников отделения, а также за полную реализацию предоставленных им прав.</w:t>
      </w:r>
    </w:p>
    <w:p w:rsidR="0090562F" w:rsidRPr="00846497" w:rsidRDefault="00BC3D3E" w:rsidP="00BA3C2D">
      <w:pPr>
        <w:pStyle w:val="11"/>
        <w:numPr>
          <w:ilvl w:val="1"/>
          <w:numId w:val="7"/>
        </w:numPr>
        <w:shd w:val="clear" w:color="auto" w:fill="auto"/>
        <w:tabs>
          <w:tab w:val="left" w:pos="1398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Персональная ответственность сотрудников отделения устанавливается должностными инструкциями.</w:t>
      </w:r>
    </w:p>
    <w:p w:rsidR="00846497" w:rsidRPr="00846497" w:rsidRDefault="00846497" w:rsidP="00BA3C2D">
      <w:pPr>
        <w:pStyle w:val="11"/>
        <w:shd w:val="clear" w:color="auto" w:fill="auto"/>
        <w:tabs>
          <w:tab w:val="left" w:pos="1398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</w:p>
    <w:p w:rsidR="0090562F" w:rsidRPr="00846497" w:rsidRDefault="00BC3D3E" w:rsidP="00BA3C2D">
      <w:pPr>
        <w:pStyle w:val="33"/>
        <w:numPr>
          <w:ilvl w:val="0"/>
          <w:numId w:val="7"/>
        </w:numPr>
        <w:shd w:val="clear" w:color="auto" w:fill="auto"/>
        <w:tabs>
          <w:tab w:val="left" w:pos="1234"/>
        </w:tabs>
        <w:spacing w:before="0" w:after="184" w:line="240" w:lineRule="auto"/>
        <w:ind w:left="1134" w:right="852" w:firstLine="0"/>
        <w:rPr>
          <w:rFonts w:ascii="Bookman Old Style" w:hAnsi="Bookman Old Style"/>
          <w:sz w:val="24"/>
          <w:szCs w:val="24"/>
        </w:rPr>
      </w:pPr>
      <w:bookmarkStart w:id="5" w:name="bookmark6"/>
      <w:r w:rsidRPr="00846497">
        <w:rPr>
          <w:rFonts w:ascii="Bookman Old Style" w:hAnsi="Bookman Old Style"/>
          <w:sz w:val="24"/>
          <w:szCs w:val="24"/>
        </w:rPr>
        <w:t>Взаимодействие руководителя и сотрудников отделения с другими струк</w:t>
      </w:r>
      <w:r w:rsidR="00846497" w:rsidRPr="00846497">
        <w:rPr>
          <w:rFonts w:ascii="Bookman Old Style" w:hAnsi="Bookman Old Style"/>
          <w:sz w:val="24"/>
          <w:szCs w:val="24"/>
        </w:rPr>
        <w:t>т</w:t>
      </w:r>
      <w:r w:rsidRPr="00846497">
        <w:rPr>
          <w:rFonts w:ascii="Bookman Old Style" w:hAnsi="Bookman Old Style"/>
          <w:sz w:val="24"/>
          <w:szCs w:val="24"/>
        </w:rPr>
        <w:t>урными подразделениями Центра</w:t>
      </w:r>
      <w:bookmarkEnd w:id="5"/>
    </w:p>
    <w:p w:rsidR="0090562F" w:rsidRPr="00846497" w:rsidRDefault="00BC3D3E" w:rsidP="00BA3C2D">
      <w:pPr>
        <w:pStyle w:val="11"/>
        <w:numPr>
          <w:ilvl w:val="1"/>
          <w:numId w:val="7"/>
        </w:numPr>
        <w:shd w:val="clear" w:color="auto" w:fill="auto"/>
        <w:tabs>
          <w:tab w:val="left" w:pos="1158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В своей работе Отделение взаимодействует со всеми структурными отделениями Центра, а также при необходимости с иными органами, учреждениями и организ</w:t>
      </w:r>
      <w:r w:rsidR="00846497" w:rsidRPr="00846497">
        <w:rPr>
          <w:rFonts w:ascii="Bookman Old Style" w:hAnsi="Bookman Old Style"/>
          <w:sz w:val="24"/>
          <w:szCs w:val="24"/>
        </w:rPr>
        <w:t xml:space="preserve">ациями в пределах установленной </w:t>
      </w:r>
      <w:r w:rsidRPr="00846497">
        <w:rPr>
          <w:rFonts w:ascii="Bookman Old Style" w:hAnsi="Bookman Old Style"/>
          <w:sz w:val="24"/>
          <w:szCs w:val="24"/>
        </w:rPr>
        <w:t>компетенции.</w:t>
      </w:r>
    </w:p>
    <w:p w:rsidR="0090562F" w:rsidRPr="00846497" w:rsidRDefault="00BC3D3E" w:rsidP="00BA3C2D">
      <w:pPr>
        <w:pStyle w:val="11"/>
        <w:numPr>
          <w:ilvl w:val="1"/>
          <w:numId w:val="7"/>
        </w:numPr>
        <w:shd w:val="clear" w:color="auto" w:fill="auto"/>
        <w:tabs>
          <w:tab w:val="left" w:pos="1090"/>
        </w:tabs>
        <w:spacing w:after="0" w:line="240" w:lineRule="auto"/>
        <w:ind w:left="1134" w:right="852"/>
        <w:jc w:val="both"/>
        <w:rPr>
          <w:rFonts w:ascii="Bookman Old Style" w:hAnsi="Bookman Old Style"/>
          <w:sz w:val="24"/>
          <w:szCs w:val="24"/>
        </w:rPr>
      </w:pPr>
      <w:r w:rsidRPr="00846497">
        <w:rPr>
          <w:rFonts w:ascii="Bookman Old Style" w:hAnsi="Bookman Old Style"/>
          <w:sz w:val="24"/>
          <w:szCs w:val="24"/>
        </w:rPr>
        <w:t>В отделение поступает информация из подразделений Центра, оказывающих социальные услуги семьям с детьми, необходимая для выполнения задач, стоящих перед отделением.</w:t>
      </w:r>
    </w:p>
    <w:p w:rsidR="0090562F" w:rsidRPr="000522BE" w:rsidRDefault="0090562F" w:rsidP="00BA3C2D">
      <w:pPr>
        <w:ind w:left="1134"/>
        <w:jc w:val="both"/>
        <w:rPr>
          <w:sz w:val="2"/>
          <w:szCs w:val="2"/>
        </w:rPr>
      </w:pPr>
    </w:p>
    <w:p w:rsidR="00892106" w:rsidRPr="000C64BF" w:rsidRDefault="00892106" w:rsidP="00BA3C2D">
      <w:pPr>
        <w:pStyle w:val="a8"/>
        <w:spacing w:before="120" w:beforeAutospacing="0" w:after="120" w:afterAutospacing="0"/>
        <w:ind w:left="1134" w:right="852"/>
        <w:jc w:val="center"/>
        <w:rPr>
          <w:rFonts w:ascii="Bookman Old Style" w:hAnsi="Bookman Old Style"/>
          <w:b/>
          <w:caps/>
        </w:rPr>
      </w:pPr>
      <w:r w:rsidRPr="000C64BF">
        <w:rPr>
          <w:rFonts w:ascii="Bookman Old Style" w:hAnsi="Bookman Old Style"/>
          <w:b/>
          <w:caps/>
        </w:rPr>
        <w:t xml:space="preserve">6. </w:t>
      </w:r>
      <w:r>
        <w:rPr>
          <w:rFonts w:ascii="Bookman Old Style" w:hAnsi="Bookman Old Style"/>
          <w:b/>
        </w:rPr>
        <w:t>Контроль работы отделения</w:t>
      </w:r>
    </w:p>
    <w:p w:rsidR="00892106" w:rsidRPr="000C64BF" w:rsidRDefault="00892106" w:rsidP="00BA3C2D">
      <w:pPr>
        <w:shd w:val="clear" w:color="auto" w:fill="FFFFFF"/>
        <w:tabs>
          <w:tab w:val="left" w:pos="709"/>
        </w:tabs>
        <w:spacing w:line="276" w:lineRule="auto"/>
        <w:ind w:left="1134" w:right="852"/>
        <w:jc w:val="both"/>
        <w:rPr>
          <w:rFonts w:ascii="Bookman Old Style" w:hAnsi="Bookman Old Style"/>
        </w:rPr>
      </w:pPr>
      <w:r w:rsidRPr="000C64BF">
        <w:rPr>
          <w:rFonts w:ascii="Bookman Old Style" w:hAnsi="Bookman Old Style"/>
        </w:rPr>
        <w:t>6.1. Заведующий отделением проводит анализ работы отделения и представля</w:t>
      </w:r>
      <w:r w:rsidR="00043923">
        <w:rPr>
          <w:rFonts w:ascii="Bookman Old Style" w:hAnsi="Bookman Old Style"/>
        </w:rPr>
        <w:t>ет</w:t>
      </w:r>
      <w:r w:rsidRPr="000C64BF">
        <w:rPr>
          <w:rFonts w:ascii="Bookman Old Style" w:hAnsi="Bookman Old Style"/>
        </w:rPr>
        <w:t xml:space="preserve"> отчет директору Центра в установленные сроки.</w:t>
      </w:r>
    </w:p>
    <w:p w:rsidR="00892106" w:rsidRPr="000C64BF" w:rsidRDefault="00892106" w:rsidP="00BA3C2D">
      <w:pPr>
        <w:shd w:val="clear" w:color="auto" w:fill="FFFFFF"/>
        <w:tabs>
          <w:tab w:val="left" w:pos="709"/>
        </w:tabs>
        <w:spacing w:line="276" w:lineRule="auto"/>
        <w:ind w:left="1134" w:right="852"/>
        <w:jc w:val="both"/>
        <w:rPr>
          <w:rFonts w:ascii="Bookman Old Style" w:hAnsi="Bookman Old Style"/>
        </w:rPr>
      </w:pPr>
      <w:r w:rsidRPr="000C64BF">
        <w:rPr>
          <w:rFonts w:ascii="Bookman Old Style" w:hAnsi="Bookman Old Style"/>
        </w:rPr>
        <w:t>6.2. Заведующий отделением организует работу и несет ответственность за своевременное и качественное выполнение возложенных на отделение задач и функций, состояние трудовой дисциплины, выполнение распорядка рабочего дня.</w:t>
      </w:r>
    </w:p>
    <w:p w:rsidR="00892106" w:rsidRPr="000C64BF" w:rsidRDefault="00892106" w:rsidP="00BA3C2D">
      <w:pPr>
        <w:shd w:val="clear" w:color="auto" w:fill="FFFFFF"/>
        <w:tabs>
          <w:tab w:val="left" w:pos="709"/>
        </w:tabs>
        <w:spacing w:line="276" w:lineRule="auto"/>
        <w:ind w:left="1134" w:right="852"/>
        <w:jc w:val="both"/>
        <w:rPr>
          <w:rFonts w:ascii="Bookman Old Style" w:hAnsi="Bookman Old Style"/>
        </w:rPr>
      </w:pPr>
      <w:r w:rsidRPr="000C64BF">
        <w:rPr>
          <w:rFonts w:ascii="Bookman Old Style" w:hAnsi="Bookman Old Style"/>
        </w:rPr>
        <w:t>6.3. Контроль за работой отделения осуществляет директор Центра и заместитель директора по общим вопросам.</w:t>
      </w:r>
    </w:p>
    <w:p w:rsidR="00892106" w:rsidRPr="00892106" w:rsidRDefault="00892106">
      <w:pPr>
        <w:rPr>
          <w:sz w:val="2"/>
          <w:szCs w:val="2"/>
        </w:rPr>
        <w:sectPr w:rsidR="00892106" w:rsidRPr="00892106" w:rsidSect="00BA3C2D">
          <w:pgSz w:w="11909" w:h="16838"/>
          <w:pgMar w:top="993" w:right="427" w:bottom="851" w:left="0" w:header="0" w:footer="3" w:gutter="0"/>
          <w:cols w:space="720"/>
          <w:noEndnote/>
          <w:docGrid w:linePitch="360"/>
        </w:sectPr>
      </w:pPr>
    </w:p>
    <w:p w:rsidR="00787762" w:rsidRDefault="00787762" w:rsidP="00787762">
      <w:pPr>
        <w:pStyle w:val="35"/>
        <w:shd w:val="clear" w:color="auto" w:fill="auto"/>
        <w:spacing w:line="220" w:lineRule="exact"/>
        <w:ind w:left="1134" w:right="20"/>
        <w:jc w:val="center"/>
        <w:rPr>
          <w:rFonts w:ascii="Bookman Old Style" w:hAnsi="Bookman Old Style"/>
          <w:sz w:val="20"/>
          <w:szCs w:val="20"/>
        </w:rPr>
      </w:pPr>
    </w:p>
    <w:p w:rsidR="00787762" w:rsidRDefault="00787762" w:rsidP="00787762">
      <w:pPr>
        <w:pStyle w:val="35"/>
        <w:shd w:val="clear" w:color="auto" w:fill="auto"/>
        <w:spacing w:line="220" w:lineRule="exact"/>
        <w:ind w:right="20"/>
        <w:jc w:val="center"/>
        <w:rPr>
          <w:rFonts w:ascii="Bookman Old Style" w:hAnsi="Bookman Old Style"/>
          <w:sz w:val="20"/>
          <w:szCs w:val="20"/>
        </w:rPr>
      </w:pPr>
    </w:p>
    <w:p w:rsidR="00787762" w:rsidRDefault="00787762" w:rsidP="00787762">
      <w:pPr>
        <w:pStyle w:val="40"/>
        <w:shd w:val="clear" w:color="auto" w:fill="auto"/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</w:t>
      </w:r>
    </w:p>
    <w:p w:rsidR="00787762" w:rsidRPr="00787762" w:rsidRDefault="00787762" w:rsidP="00BA3C2D">
      <w:pPr>
        <w:pStyle w:val="40"/>
        <w:shd w:val="clear" w:color="auto" w:fill="auto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</w:t>
      </w:r>
      <w:r w:rsidRPr="00787762">
        <w:rPr>
          <w:rFonts w:ascii="Bookman Old Style" w:hAnsi="Bookman Old Style"/>
          <w:sz w:val="24"/>
          <w:szCs w:val="24"/>
        </w:rPr>
        <w:t>Утверждаю:</w:t>
      </w:r>
    </w:p>
    <w:p w:rsidR="0090562F" w:rsidRDefault="00787762" w:rsidP="00BA3C2D">
      <w:pPr>
        <w:pStyle w:val="35"/>
        <w:shd w:val="clear" w:color="auto" w:fill="auto"/>
        <w:tabs>
          <w:tab w:val="left" w:pos="10915"/>
        </w:tabs>
        <w:spacing w:line="360" w:lineRule="auto"/>
        <w:ind w:left="709" w:right="285"/>
        <w:jc w:val="both"/>
        <w:rPr>
          <w:rFonts w:ascii="Bookman Old Style" w:hAnsi="Bookman Old Style"/>
          <w:sz w:val="24"/>
          <w:szCs w:val="24"/>
        </w:rPr>
      </w:pPr>
      <w:r w:rsidRPr="00787762">
        <w:rPr>
          <w:rFonts w:ascii="Bookman Old Style" w:hAnsi="Bookman Old Style"/>
          <w:sz w:val="24"/>
          <w:szCs w:val="24"/>
        </w:rPr>
        <w:t xml:space="preserve">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</w:t>
      </w:r>
      <w:r w:rsidR="00BA3C2D">
        <w:rPr>
          <w:rFonts w:ascii="Bookman Old Style" w:hAnsi="Bookman Old Style"/>
          <w:sz w:val="24"/>
          <w:szCs w:val="24"/>
        </w:rPr>
        <w:t xml:space="preserve">           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C3D3E" w:rsidRPr="00787762">
        <w:rPr>
          <w:rFonts w:ascii="Bookman Old Style" w:hAnsi="Bookman Old Style"/>
          <w:sz w:val="24"/>
          <w:szCs w:val="24"/>
        </w:rPr>
        <w:t xml:space="preserve">Приложение </w:t>
      </w:r>
      <w:r w:rsidRPr="00787762">
        <w:rPr>
          <w:rFonts w:ascii="Bookman Old Style" w:hAnsi="Bookman Old Style"/>
          <w:sz w:val="24"/>
          <w:szCs w:val="24"/>
        </w:rPr>
        <w:t xml:space="preserve">№ </w:t>
      </w:r>
      <w:r w:rsidR="00BC3D3E" w:rsidRPr="00787762">
        <w:rPr>
          <w:rFonts w:ascii="Bookman Old Style" w:hAnsi="Bookman Old Style"/>
          <w:sz w:val="24"/>
          <w:szCs w:val="24"/>
        </w:rPr>
        <w:t>1</w:t>
      </w:r>
      <w:r w:rsidRPr="00787762">
        <w:rPr>
          <w:rFonts w:ascii="Bookman Old Style" w:hAnsi="Bookman Old Style"/>
          <w:sz w:val="24"/>
          <w:szCs w:val="24"/>
        </w:rPr>
        <w:t xml:space="preserve"> к положению  </w:t>
      </w:r>
    </w:p>
    <w:p w:rsidR="00787762" w:rsidRPr="00787762" w:rsidRDefault="00787762" w:rsidP="00BA3C2D">
      <w:pPr>
        <w:pStyle w:val="35"/>
        <w:shd w:val="clear" w:color="auto" w:fill="auto"/>
        <w:tabs>
          <w:tab w:val="left" w:pos="10915"/>
        </w:tabs>
        <w:spacing w:line="360" w:lineRule="auto"/>
        <w:ind w:left="709" w:right="285"/>
        <w:jc w:val="both"/>
        <w:rPr>
          <w:rFonts w:ascii="Bookman Old Style" w:hAnsi="Bookman Old Style"/>
          <w:sz w:val="24"/>
          <w:szCs w:val="24"/>
        </w:rPr>
      </w:pPr>
    </w:p>
    <w:p w:rsidR="0090562F" w:rsidRDefault="00787762" w:rsidP="00BA3C2D">
      <w:pPr>
        <w:pStyle w:val="40"/>
        <w:shd w:val="clear" w:color="auto" w:fill="auto"/>
        <w:tabs>
          <w:tab w:val="left" w:leader="underscore" w:pos="2563"/>
        </w:tabs>
        <w:spacing w:after="0" w:line="360" w:lineRule="auto"/>
        <w:ind w:right="994"/>
        <w:jc w:val="both"/>
        <w:rPr>
          <w:rFonts w:ascii="Bookman Old Style" w:hAnsi="Bookman Old Style"/>
          <w:sz w:val="24"/>
          <w:szCs w:val="24"/>
        </w:rPr>
      </w:pPr>
      <w:r w:rsidRPr="00787762">
        <w:rPr>
          <w:rFonts w:ascii="Bookman Old Style" w:hAnsi="Bookman Old Style"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</w:t>
      </w:r>
      <w:r w:rsidRPr="00787762">
        <w:rPr>
          <w:rFonts w:ascii="Bookman Old Style" w:hAnsi="Bookman Old Style"/>
          <w:sz w:val="24"/>
          <w:szCs w:val="24"/>
        </w:rPr>
        <w:t xml:space="preserve">  </w:t>
      </w:r>
      <w:r w:rsidR="00BC3D3E" w:rsidRPr="00787762">
        <w:rPr>
          <w:rFonts w:ascii="Bookman Old Style" w:hAnsi="Bookman Old Style"/>
          <w:sz w:val="24"/>
          <w:szCs w:val="24"/>
        </w:rPr>
        <w:t>Директор</w:t>
      </w:r>
      <w:r w:rsidRPr="00787762">
        <w:rPr>
          <w:rFonts w:ascii="Bookman Old Style" w:hAnsi="Bookman Old Style"/>
          <w:sz w:val="24"/>
          <w:szCs w:val="24"/>
        </w:rPr>
        <w:t>__________</w:t>
      </w:r>
      <w:r w:rsidR="00BC3D3E" w:rsidRPr="00787762">
        <w:rPr>
          <w:rFonts w:ascii="Bookman Old Style" w:hAnsi="Bookman Old Style"/>
          <w:sz w:val="24"/>
          <w:szCs w:val="24"/>
        </w:rPr>
        <w:t xml:space="preserve"> </w:t>
      </w:r>
      <w:r w:rsidR="00BA3C2D">
        <w:rPr>
          <w:rFonts w:ascii="Bookman Old Style" w:hAnsi="Bookman Old Style"/>
          <w:sz w:val="24"/>
          <w:szCs w:val="24"/>
        </w:rPr>
        <w:t>С.А.Чалаев</w:t>
      </w:r>
    </w:p>
    <w:p w:rsidR="001B6687" w:rsidRDefault="001B6687" w:rsidP="00787762">
      <w:pPr>
        <w:pStyle w:val="40"/>
        <w:shd w:val="clear" w:color="auto" w:fill="auto"/>
        <w:tabs>
          <w:tab w:val="left" w:leader="underscore" w:pos="2563"/>
        </w:tabs>
        <w:spacing w:after="0" w:line="360" w:lineRule="auto"/>
        <w:ind w:right="994"/>
        <w:jc w:val="center"/>
        <w:rPr>
          <w:rFonts w:ascii="Bookman Old Style" w:hAnsi="Bookman Old Style"/>
          <w:sz w:val="24"/>
          <w:szCs w:val="24"/>
        </w:rPr>
      </w:pPr>
    </w:p>
    <w:p w:rsidR="001B6687" w:rsidRPr="008A127F" w:rsidRDefault="001B6687" w:rsidP="00787762">
      <w:pPr>
        <w:pStyle w:val="40"/>
        <w:shd w:val="clear" w:color="auto" w:fill="auto"/>
        <w:tabs>
          <w:tab w:val="left" w:leader="underscore" w:pos="2563"/>
        </w:tabs>
        <w:spacing w:after="0" w:line="360" w:lineRule="auto"/>
        <w:ind w:right="994"/>
        <w:jc w:val="center"/>
        <w:rPr>
          <w:rFonts w:ascii="Bookman Old Style" w:hAnsi="Bookman Old Style"/>
          <w:sz w:val="20"/>
          <w:szCs w:val="20"/>
        </w:rPr>
      </w:pPr>
    </w:p>
    <w:p w:rsidR="0090562F" w:rsidRPr="00D02029" w:rsidRDefault="00BC3D3E" w:rsidP="001B6687">
      <w:pPr>
        <w:pStyle w:val="40"/>
        <w:shd w:val="clear" w:color="auto" w:fill="auto"/>
        <w:spacing w:after="0" w:line="274" w:lineRule="exact"/>
        <w:ind w:left="480"/>
        <w:jc w:val="center"/>
        <w:rPr>
          <w:rFonts w:ascii="Bookman Old Style" w:hAnsi="Bookman Old Style"/>
          <w:sz w:val="20"/>
          <w:szCs w:val="20"/>
        </w:rPr>
      </w:pPr>
      <w:r w:rsidRPr="00D02029">
        <w:rPr>
          <w:rFonts w:ascii="Bookman Old Style" w:hAnsi="Bookman Old Style"/>
          <w:sz w:val="20"/>
          <w:szCs w:val="20"/>
        </w:rPr>
        <w:t>НОМЕНКЛАТУРА ДЕЛ</w:t>
      </w:r>
    </w:p>
    <w:p w:rsidR="0090562F" w:rsidRPr="008A127F" w:rsidRDefault="00D02029" w:rsidP="001B6687">
      <w:pPr>
        <w:pStyle w:val="50"/>
        <w:shd w:val="clear" w:color="auto" w:fill="auto"/>
        <w:spacing w:after="0"/>
        <w:ind w:left="480" w:right="852" w:firstLine="371"/>
        <w:rPr>
          <w:rFonts w:ascii="Bookman Old Style" w:hAnsi="Bookman Old Style"/>
          <w:sz w:val="20"/>
          <w:szCs w:val="20"/>
        </w:rPr>
      </w:pPr>
      <w:r w:rsidRPr="00D02029">
        <w:rPr>
          <w:rStyle w:val="135pt0pt"/>
          <w:rFonts w:ascii="Bookman Old Style" w:hAnsi="Bookman Old Style"/>
          <w:b/>
          <w:sz w:val="20"/>
          <w:szCs w:val="20"/>
        </w:rPr>
        <w:t>приемно-социально-</w:t>
      </w:r>
      <w:r w:rsidRPr="00D02029">
        <w:rPr>
          <w:rStyle w:val="135pt0pt"/>
          <w:rFonts w:ascii="Bookman Old Style" w:hAnsi="Bookman Old Style"/>
          <w:b/>
          <w:sz w:val="20"/>
          <w:szCs w:val="20"/>
        </w:rPr>
        <w:softHyphen/>
        <w:t xml:space="preserve">диагностического отделения </w:t>
      </w:r>
      <w:r>
        <w:rPr>
          <w:rStyle w:val="135pt0pt"/>
          <w:rFonts w:ascii="Bookman Old Style" w:hAnsi="Bookman Old Style"/>
          <w:b/>
          <w:sz w:val="20"/>
          <w:szCs w:val="20"/>
        </w:rPr>
        <w:t>ГБУ</w:t>
      </w:r>
      <w:r w:rsidR="00BC3D3E" w:rsidRPr="00D02029">
        <w:rPr>
          <w:rFonts w:ascii="Bookman Old Style" w:hAnsi="Bookman Old Style"/>
          <w:sz w:val="20"/>
          <w:szCs w:val="20"/>
        </w:rPr>
        <w:t xml:space="preserve"> «Ножай-Юртовский реабилитационный центр для несовершеннолетних</w:t>
      </w:r>
      <w:r w:rsidR="00BC3D3E" w:rsidRPr="008A127F">
        <w:rPr>
          <w:rFonts w:ascii="Bookman Old Style" w:hAnsi="Bookman Old Style"/>
          <w:sz w:val="20"/>
          <w:szCs w:val="20"/>
        </w:rPr>
        <w:t>» на 100 мест</w:t>
      </w:r>
    </w:p>
    <w:p w:rsidR="00787762" w:rsidRDefault="00787762" w:rsidP="001B6687">
      <w:pPr>
        <w:ind w:right="852" w:firstLine="371"/>
        <w:rPr>
          <w:rFonts w:ascii="Bookman Old Style" w:hAnsi="Bookman Old Style"/>
          <w:sz w:val="20"/>
          <w:szCs w:val="20"/>
        </w:rPr>
      </w:pPr>
    </w:p>
    <w:p w:rsidR="00787762" w:rsidRPr="00787762" w:rsidRDefault="00787762" w:rsidP="001B6687">
      <w:pPr>
        <w:tabs>
          <w:tab w:val="left" w:pos="414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4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21"/>
        <w:gridCol w:w="4512"/>
        <w:gridCol w:w="2280"/>
        <w:gridCol w:w="2016"/>
      </w:tblGrid>
      <w:tr w:rsidR="00787762" w:rsidRPr="008A127F" w:rsidTr="001B6687">
        <w:trPr>
          <w:trHeight w:hRule="exact" w:val="7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762" w:rsidRPr="001B6687" w:rsidRDefault="001B6687" w:rsidP="001B668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6687">
              <w:rPr>
                <w:rFonts w:ascii="Bookman Old Style" w:hAnsi="Bookman Old Style"/>
                <w:b/>
                <w:sz w:val="20"/>
                <w:szCs w:val="20"/>
              </w:rPr>
              <w:t>Индекс  дела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1B6687" w:rsidP="00787762">
            <w:pPr>
              <w:pStyle w:val="11"/>
              <w:shd w:val="clear" w:color="auto" w:fill="auto"/>
              <w:spacing w:after="0" w:line="322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Style w:val="135pt0pt"/>
                <w:rFonts w:ascii="Bookman Old Style" w:hAnsi="Bookman Old Style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762" w:rsidRPr="00F146C5" w:rsidRDefault="00F146C5" w:rsidP="00F146C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146C5">
              <w:rPr>
                <w:rFonts w:ascii="Bookman Old Style" w:hAnsi="Bookman Old Style"/>
                <w:b/>
                <w:sz w:val="20"/>
                <w:szCs w:val="20"/>
              </w:rPr>
              <w:t>Срок хранения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762" w:rsidRPr="00F146C5" w:rsidRDefault="00F146C5" w:rsidP="00F146C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146C5">
              <w:rPr>
                <w:rFonts w:ascii="Bookman Old Style" w:hAnsi="Bookman Old Style"/>
                <w:b/>
                <w:sz w:val="20"/>
                <w:szCs w:val="20"/>
              </w:rPr>
              <w:t>Примечание</w:t>
            </w:r>
          </w:p>
        </w:tc>
      </w:tr>
      <w:tr w:rsidR="00787762" w:rsidRPr="008A127F" w:rsidTr="000522BE">
        <w:trPr>
          <w:trHeight w:hRule="exact" w:val="10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35pt0pt"/>
                <w:rFonts w:ascii="Bookman Old Style" w:hAnsi="Bookman Old Style"/>
                <w:sz w:val="20"/>
                <w:szCs w:val="20"/>
              </w:rPr>
              <w:t>09-01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50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0pt0pt"/>
                <w:rFonts w:ascii="Bookman Old Style" w:hAnsi="Bookman Old Style"/>
              </w:rPr>
              <w:t>Устав, положение об отделении, должностные инструкции, правила, регламенты, методические указания и рекомендации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00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Style w:val="10pt0pt"/>
                <w:rFonts w:ascii="Bookman Old Style" w:hAnsi="Bookman Old Style"/>
              </w:rPr>
              <w:t>п</w:t>
            </w:r>
            <w:r w:rsidRPr="008A127F">
              <w:rPr>
                <w:rStyle w:val="10pt0pt"/>
                <w:rFonts w:ascii="Bookman Old Style" w:hAnsi="Bookman Old Style"/>
              </w:rPr>
              <w:t>ост</w:t>
            </w:r>
            <w:r>
              <w:rPr>
                <w:rStyle w:val="10pt0pt"/>
                <w:rFonts w:ascii="Bookman Old Style" w:hAnsi="Bookman Old Style"/>
              </w:rPr>
              <w:t>оянно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762" w:rsidRPr="008A127F" w:rsidTr="00787762">
        <w:trPr>
          <w:trHeight w:hRule="exact" w:val="61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35pt0pt"/>
                <w:rFonts w:ascii="Bookman Old Style" w:hAnsi="Bookman Old Style"/>
                <w:sz w:val="20"/>
                <w:szCs w:val="20"/>
              </w:rPr>
              <w:t>09-02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00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0pt0pt"/>
                <w:rFonts w:ascii="Bookman Old Style" w:hAnsi="Bookman Old Style"/>
              </w:rPr>
              <w:t>План работы (годовой)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Default="00787762" w:rsidP="00787762">
            <w:pPr>
              <w:jc w:val="center"/>
            </w:pPr>
            <w:r w:rsidRPr="00590FB9">
              <w:rPr>
                <w:rStyle w:val="10pt0pt"/>
                <w:rFonts w:ascii="Bookman Old Style" w:eastAsia="Courier New" w:hAnsi="Bookman Old Style"/>
              </w:rPr>
              <w:t>постоянно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762" w:rsidRPr="008A127F" w:rsidTr="00787762">
        <w:trPr>
          <w:trHeight w:hRule="exact" w:val="86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35pt0pt"/>
                <w:rFonts w:ascii="Bookman Old Style" w:hAnsi="Bookman Old Style"/>
                <w:sz w:val="20"/>
                <w:szCs w:val="20"/>
              </w:rPr>
              <w:t>09-03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54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0pt0pt"/>
                <w:rFonts w:ascii="Bookman Old Style" w:hAnsi="Bookman Old Style"/>
              </w:rPr>
              <w:t>Законы и иные нормативные акты (Указы, распоряжения, постановления) Президента и Правительства РФ (ЧР) по отделению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Default="00787762" w:rsidP="00787762">
            <w:pPr>
              <w:jc w:val="center"/>
            </w:pPr>
            <w:r w:rsidRPr="00590FB9">
              <w:rPr>
                <w:rStyle w:val="10pt0pt"/>
                <w:rFonts w:ascii="Bookman Old Style" w:eastAsia="Courier New" w:hAnsi="Bookman Old Style"/>
              </w:rPr>
              <w:t>постоянно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762" w:rsidRPr="008A127F" w:rsidTr="00787762">
        <w:trPr>
          <w:trHeight w:hRule="exact" w:val="72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35pt0pt"/>
                <w:rFonts w:ascii="Bookman Old Style" w:hAnsi="Bookman Old Style"/>
                <w:sz w:val="20"/>
                <w:szCs w:val="20"/>
              </w:rPr>
              <w:t>09-04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C50980">
            <w:pPr>
              <w:pStyle w:val="11"/>
              <w:shd w:val="clear" w:color="auto" w:fill="auto"/>
              <w:spacing w:after="0" w:line="254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0pt0pt"/>
                <w:rFonts w:ascii="Bookman Old Style" w:hAnsi="Bookman Old Style"/>
              </w:rPr>
              <w:t xml:space="preserve">Списки воспитанников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00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Style w:val="10pt0pt"/>
                <w:rFonts w:ascii="Bookman Old Style" w:hAnsi="Bookman Old Style"/>
              </w:rPr>
              <w:t>до минования надобности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762" w:rsidRPr="008A127F" w:rsidTr="00787762">
        <w:trPr>
          <w:trHeight w:hRule="exact" w:val="73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35pt0pt"/>
                <w:rFonts w:ascii="Bookman Old Style" w:hAnsi="Bookman Old Style"/>
                <w:sz w:val="20"/>
                <w:szCs w:val="20"/>
              </w:rPr>
              <w:t>09-05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54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0pt0pt"/>
                <w:rFonts w:ascii="Bookman Old Style" w:hAnsi="Bookman Old Style"/>
              </w:rPr>
              <w:t>Приказы о зачислении и отчислении несовершеннолетних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Default="00787762" w:rsidP="00787762">
            <w:pPr>
              <w:jc w:val="center"/>
            </w:pPr>
            <w:r w:rsidRPr="003B35C4">
              <w:rPr>
                <w:rStyle w:val="10pt0pt"/>
                <w:rFonts w:ascii="Bookman Old Style" w:eastAsia="Courier New" w:hAnsi="Bookman Old Style"/>
              </w:rPr>
              <w:t>до минования надобности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762" w:rsidRPr="008A127F" w:rsidTr="00787762">
        <w:trPr>
          <w:trHeight w:hRule="exact" w:val="73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35pt0pt"/>
                <w:rFonts w:ascii="Bookman Old Style" w:hAnsi="Bookman Old Style"/>
                <w:sz w:val="20"/>
                <w:szCs w:val="20"/>
              </w:rPr>
              <w:t>09-06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54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0pt0pt"/>
                <w:rFonts w:ascii="Bookman Old Style" w:hAnsi="Bookman Old Style"/>
              </w:rPr>
              <w:t>Журнал приказов по зачислению и отчислению воспитанников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Default="00787762" w:rsidP="00787762">
            <w:pPr>
              <w:jc w:val="center"/>
            </w:pPr>
            <w:r w:rsidRPr="003B35C4">
              <w:rPr>
                <w:rStyle w:val="10pt0pt"/>
                <w:rFonts w:ascii="Bookman Old Style" w:eastAsia="Courier New" w:hAnsi="Bookman Old Style"/>
              </w:rPr>
              <w:t>до минования надобности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762" w:rsidRPr="008A127F" w:rsidTr="00787762">
        <w:trPr>
          <w:trHeight w:hRule="exact" w:val="61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35pt0pt"/>
                <w:rFonts w:ascii="Bookman Old Style" w:hAnsi="Bookman Old Style"/>
                <w:sz w:val="20"/>
                <w:szCs w:val="20"/>
              </w:rPr>
              <w:t>09-07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59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0pt0pt"/>
                <w:rFonts w:ascii="Bookman Old Style" w:hAnsi="Bookman Old Style"/>
              </w:rPr>
              <w:t>Журнал регистрации письменных обращений, заявлений граждан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Default="00787762" w:rsidP="00787762">
            <w:pPr>
              <w:jc w:val="center"/>
            </w:pPr>
            <w:r w:rsidRPr="003B35C4">
              <w:rPr>
                <w:rStyle w:val="10pt0pt"/>
                <w:rFonts w:ascii="Bookman Old Style" w:eastAsia="Courier New" w:hAnsi="Bookman Old Style"/>
              </w:rPr>
              <w:t>до минования надобности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762" w:rsidRPr="008A127F" w:rsidTr="00787762">
        <w:trPr>
          <w:trHeight w:hRule="exact" w:val="47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35pt0pt"/>
                <w:rFonts w:ascii="Bookman Old Style" w:hAnsi="Bookman Old Style"/>
                <w:sz w:val="20"/>
                <w:szCs w:val="20"/>
              </w:rPr>
              <w:t>09-08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00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0pt0pt"/>
                <w:rFonts w:ascii="Bookman Old Style" w:hAnsi="Bookman Old Style"/>
              </w:rPr>
              <w:t>Журнал очередников для зачисления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Default="00787762" w:rsidP="00787762">
            <w:pPr>
              <w:jc w:val="center"/>
            </w:pPr>
            <w:r w:rsidRPr="003B35C4">
              <w:rPr>
                <w:rStyle w:val="10pt0pt"/>
                <w:rFonts w:ascii="Bookman Old Style" w:eastAsia="Courier New" w:hAnsi="Bookman Old Style"/>
              </w:rPr>
              <w:t>до минования надобности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762" w:rsidRPr="008A127F" w:rsidTr="00787762">
        <w:trPr>
          <w:trHeight w:hRule="exact" w:val="48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35pt0pt"/>
                <w:rFonts w:ascii="Bookman Old Style" w:hAnsi="Bookman Old Style"/>
                <w:sz w:val="20"/>
                <w:szCs w:val="20"/>
              </w:rPr>
              <w:t>09-09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00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0pt0pt"/>
                <w:rFonts w:ascii="Bookman Old Style" w:hAnsi="Bookman Old Style"/>
              </w:rPr>
              <w:t>Журнал приема несовершеннолетних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Default="00787762" w:rsidP="00787762">
            <w:pPr>
              <w:jc w:val="center"/>
            </w:pPr>
            <w:r w:rsidRPr="003B35C4">
              <w:rPr>
                <w:rStyle w:val="10pt0pt"/>
                <w:rFonts w:ascii="Bookman Old Style" w:eastAsia="Courier New" w:hAnsi="Bookman Old Style"/>
              </w:rPr>
              <w:t>до минования надобности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762" w:rsidRPr="008A127F" w:rsidTr="00787762">
        <w:trPr>
          <w:trHeight w:hRule="exact" w:val="47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35pt0pt"/>
                <w:rFonts w:ascii="Bookman Old Style" w:hAnsi="Bookman Old Style"/>
                <w:sz w:val="20"/>
                <w:szCs w:val="20"/>
              </w:rPr>
              <w:t>09-10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00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0pt0pt"/>
                <w:rFonts w:ascii="Bookman Old Style" w:hAnsi="Bookman Old Style"/>
              </w:rPr>
              <w:t>Входящая корреспонденция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Default="00787762" w:rsidP="00787762">
            <w:pPr>
              <w:jc w:val="center"/>
            </w:pPr>
            <w:r w:rsidRPr="003B35C4">
              <w:rPr>
                <w:rStyle w:val="10pt0pt"/>
                <w:rFonts w:ascii="Bookman Old Style" w:eastAsia="Courier New" w:hAnsi="Bookman Old Style"/>
              </w:rPr>
              <w:t>до минования надобности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762" w:rsidRPr="008A127F" w:rsidTr="00787762">
        <w:trPr>
          <w:trHeight w:hRule="exact" w:val="47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35pt0pt"/>
                <w:rFonts w:ascii="Bookman Old Style" w:hAnsi="Bookman Old Style"/>
                <w:sz w:val="20"/>
                <w:szCs w:val="20"/>
              </w:rPr>
              <w:t>09-11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00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0pt0pt"/>
                <w:rFonts w:ascii="Bookman Old Style" w:hAnsi="Bookman Old Style"/>
              </w:rPr>
              <w:t>Исходящая корреспонденция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Default="00787762" w:rsidP="00787762">
            <w:pPr>
              <w:jc w:val="center"/>
            </w:pPr>
            <w:r w:rsidRPr="003B35C4">
              <w:rPr>
                <w:rStyle w:val="10pt0pt"/>
                <w:rFonts w:ascii="Bookman Old Style" w:eastAsia="Courier New" w:hAnsi="Bookman Old Style"/>
              </w:rPr>
              <w:t>до минования надобности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762" w:rsidRPr="008A127F" w:rsidTr="00787762">
        <w:trPr>
          <w:trHeight w:hRule="exact" w:val="48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35pt0pt"/>
                <w:rFonts w:ascii="Bookman Old Style" w:hAnsi="Bookman Old Style"/>
                <w:sz w:val="20"/>
                <w:szCs w:val="20"/>
              </w:rPr>
              <w:t>09-12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00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0pt0pt"/>
                <w:rFonts w:ascii="Bookman Old Style" w:hAnsi="Bookman Old Style"/>
              </w:rPr>
              <w:t>Списки воспитанников по группам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Default="00787762" w:rsidP="00787762">
            <w:pPr>
              <w:jc w:val="center"/>
            </w:pPr>
            <w:r w:rsidRPr="003B35C4">
              <w:rPr>
                <w:rStyle w:val="10pt0pt"/>
                <w:rFonts w:ascii="Bookman Old Style" w:eastAsia="Courier New" w:hAnsi="Bookman Old Style"/>
              </w:rPr>
              <w:t>до минования надобности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762" w:rsidRPr="008A127F" w:rsidTr="00787762">
        <w:trPr>
          <w:trHeight w:hRule="exact" w:val="61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35pt0pt"/>
                <w:rFonts w:ascii="Bookman Old Style" w:hAnsi="Bookman Old Style"/>
                <w:sz w:val="20"/>
                <w:szCs w:val="20"/>
              </w:rPr>
              <w:t>09-13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59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0pt0pt"/>
                <w:rFonts w:ascii="Bookman Old Style" w:hAnsi="Bookman Old Style"/>
              </w:rPr>
              <w:t>Алфавитная картотека учета воспитанников Центра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00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Style w:val="10pt0pt"/>
                <w:rFonts w:ascii="Bookman Old Style" w:hAnsi="Bookman Old Style"/>
              </w:rPr>
              <w:t>п</w:t>
            </w:r>
            <w:r w:rsidRPr="008A127F">
              <w:rPr>
                <w:rStyle w:val="10pt0pt"/>
                <w:rFonts w:ascii="Bookman Old Style" w:hAnsi="Bookman Old Style"/>
              </w:rPr>
              <w:t>ост</w:t>
            </w:r>
            <w:r>
              <w:rPr>
                <w:rStyle w:val="10pt0pt"/>
                <w:rFonts w:ascii="Bookman Old Style" w:hAnsi="Bookman Old Style"/>
              </w:rPr>
              <w:t>оянно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762" w:rsidRPr="008A127F" w:rsidTr="00787762">
        <w:trPr>
          <w:trHeight w:hRule="exact" w:val="111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Style w:val="135pt0pt"/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35pt0pt"/>
                <w:rFonts w:ascii="Bookman Old Style" w:hAnsi="Bookman Old Style"/>
                <w:sz w:val="20"/>
                <w:szCs w:val="20"/>
              </w:rPr>
              <w:t>09-14</w:t>
            </w:r>
          </w:p>
          <w:p w:rsidR="00787762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Style w:val="135pt0pt"/>
                <w:rFonts w:ascii="Bookman Old Style" w:hAnsi="Bookman Old Style"/>
                <w:sz w:val="20"/>
                <w:szCs w:val="20"/>
              </w:rPr>
            </w:pPr>
          </w:p>
          <w:p w:rsidR="00787762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Style w:val="135pt0pt"/>
                <w:rFonts w:ascii="Bookman Old Style" w:hAnsi="Bookman Old Style"/>
                <w:sz w:val="20"/>
                <w:szCs w:val="20"/>
              </w:rPr>
            </w:pPr>
          </w:p>
          <w:p w:rsidR="00787762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Style w:val="135pt0pt"/>
                <w:rFonts w:ascii="Bookman Old Style" w:hAnsi="Bookman Old Style"/>
                <w:sz w:val="20"/>
                <w:szCs w:val="20"/>
              </w:rPr>
            </w:pPr>
          </w:p>
          <w:p w:rsidR="00787762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Style w:val="135pt0pt"/>
                <w:rFonts w:ascii="Bookman Old Style" w:hAnsi="Bookman Old Style"/>
                <w:sz w:val="20"/>
                <w:szCs w:val="20"/>
              </w:rPr>
            </w:pPr>
          </w:p>
          <w:p w:rsidR="00787762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Style w:val="135pt0pt"/>
                <w:rFonts w:ascii="Bookman Old Style" w:hAnsi="Bookman Old Style"/>
                <w:sz w:val="20"/>
                <w:szCs w:val="20"/>
              </w:rPr>
            </w:pPr>
          </w:p>
          <w:p w:rsidR="00787762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Style w:val="135pt0pt"/>
                <w:rFonts w:ascii="Bookman Old Style" w:hAnsi="Bookman Old Style"/>
                <w:sz w:val="20"/>
                <w:szCs w:val="20"/>
              </w:rPr>
            </w:pPr>
          </w:p>
          <w:p w:rsidR="00787762" w:rsidRPr="008A127F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50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0pt0pt"/>
                <w:rFonts w:ascii="Bookman Old Style" w:hAnsi="Bookman Old Style"/>
              </w:rPr>
              <w:t>База по Ножай-Юртовскому району (списки семей, многодетных, малоимущих, сирот, полусирот, живущих за чертой бедности и т.д.)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00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Style w:val="10pt0pt"/>
                <w:rFonts w:ascii="Bookman Old Style" w:hAnsi="Bookman Old Style"/>
              </w:rPr>
              <w:t>до минования надобности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762" w:rsidRPr="008A127F" w:rsidTr="00787762">
        <w:trPr>
          <w:trHeight w:hRule="exact" w:val="47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35pt0pt"/>
                <w:rFonts w:ascii="Bookman Old Style" w:hAnsi="Bookman Old Style"/>
                <w:sz w:val="20"/>
                <w:szCs w:val="20"/>
              </w:rPr>
              <w:t>09-15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00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0pt0pt"/>
                <w:rFonts w:ascii="Bookman Old Style" w:hAnsi="Bookman Old Style"/>
              </w:rPr>
              <w:t>Папка отчетов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762" w:rsidRDefault="00787762" w:rsidP="00787762">
            <w:pPr>
              <w:jc w:val="center"/>
            </w:pPr>
            <w:r w:rsidRPr="00F52AA3">
              <w:rPr>
                <w:rStyle w:val="10pt0pt"/>
                <w:rFonts w:ascii="Bookman Old Style" w:eastAsia="Courier New" w:hAnsi="Bookman Old Style"/>
              </w:rPr>
              <w:t>постоянно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762" w:rsidRPr="008A127F" w:rsidTr="00787762">
        <w:trPr>
          <w:trHeight w:hRule="exact" w:val="50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70" w:lineRule="exact"/>
              <w:ind w:left="24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35pt0pt"/>
                <w:rFonts w:ascii="Bookman Old Style" w:hAnsi="Bookman Old Style"/>
                <w:sz w:val="20"/>
                <w:szCs w:val="20"/>
              </w:rPr>
              <w:t>09-16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pStyle w:val="11"/>
              <w:shd w:val="clear" w:color="auto" w:fill="auto"/>
              <w:spacing w:after="0" w:line="200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8A127F">
              <w:rPr>
                <w:rStyle w:val="10pt0pt"/>
                <w:rFonts w:ascii="Bookman Old Style" w:hAnsi="Bookman Old Style"/>
              </w:rPr>
              <w:t>Номенклатура дел отделения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762" w:rsidRDefault="00787762" w:rsidP="00787762">
            <w:pPr>
              <w:jc w:val="center"/>
            </w:pPr>
            <w:r w:rsidRPr="00F52AA3">
              <w:rPr>
                <w:rStyle w:val="10pt0pt"/>
                <w:rFonts w:ascii="Bookman Old Style" w:eastAsia="Courier New" w:hAnsi="Bookman Old Style"/>
              </w:rPr>
              <w:t>постоянно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762" w:rsidRPr="008A127F" w:rsidRDefault="00787762" w:rsidP="007877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762" w:rsidTr="0078776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3"/>
          <w:wBefore w:w="8213" w:type="dxa"/>
          <w:trHeight w:val="100"/>
        </w:trPr>
        <w:tc>
          <w:tcPr>
            <w:tcW w:w="2016" w:type="dxa"/>
          </w:tcPr>
          <w:p w:rsidR="00787762" w:rsidRDefault="00787762" w:rsidP="007877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87762" w:rsidRPr="00787762" w:rsidRDefault="00787762" w:rsidP="00787762">
      <w:pPr>
        <w:rPr>
          <w:rFonts w:ascii="Bookman Old Style" w:hAnsi="Bookman Old Style"/>
          <w:sz w:val="20"/>
          <w:szCs w:val="20"/>
        </w:rPr>
      </w:pPr>
    </w:p>
    <w:p w:rsidR="00787762" w:rsidRDefault="00787762" w:rsidP="00787762">
      <w:pPr>
        <w:rPr>
          <w:rFonts w:ascii="Bookman Old Style" w:hAnsi="Bookman Old Style"/>
          <w:sz w:val="20"/>
          <w:szCs w:val="20"/>
        </w:rPr>
      </w:pPr>
    </w:p>
    <w:p w:rsidR="00787762" w:rsidRDefault="00787762" w:rsidP="00787762">
      <w:pPr>
        <w:rPr>
          <w:rFonts w:ascii="Bookman Old Style" w:hAnsi="Bookman Old Style"/>
          <w:sz w:val="20"/>
          <w:szCs w:val="20"/>
        </w:rPr>
      </w:pPr>
    </w:p>
    <w:sectPr w:rsidR="00787762" w:rsidSect="0090562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5FE" w:rsidRDefault="009105FE" w:rsidP="0090562F">
      <w:r>
        <w:separator/>
      </w:r>
    </w:p>
  </w:endnote>
  <w:endnote w:type="continuationSeparator" w:id="0">
    <w:p w:rsidR="009105FE" w:rsidRDefault="009105FE" w:rsidP="00905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5FE" w:rsidRDefault="009105FE"/>
  </w:footnote>
  <w:footnote w:type="continuationSeparator" w:id="0">
    <w:p w:rsidR="009105FE" w:rsidRDefault="009105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986"/>
    <w:multiLevelType w:val="multilevel"/>
    <w:tmpl w:val="A77E30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520"/>
      </w:pPr>
      <w:rPr>
        <w:rFonts w:hint="default"/>
      </w:rPr>
    </w:lvl>
  </w:abstractNum>
  <w:abstractNum w:abstractNumId="1">
    <w:nsid w:val="0A087C9A"/>
    <w:multiLevelType w:val="multilevel"/>
    <w:tmpl w:val="F64ECED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520"/>
      </w:pPr>
      <w:rPr>
        <w:rFonts w:hint="default"/>
      </w:rPr>
    </w:lvl>
  </w:abstractNum>
  <w:abstractNum w:abstractNumId="2">
    <w:nsid w:val="0E0C16A1"/>
    <w:multiLevelType w:val="multilevel"/>
    <w:tmpl w:val="815AC0F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520"/>
      </w:pPr>
      <w:rPr>
        <w:rFonts w:hint="default"/>
      </w:rPr>
    </w:lvl>
  </w:abstractNum>
  <w:abstractNum w:abstractNumId="3">
    <w:nsid w:val="16B12E67"/>
    <w:multiLevelType w:val="multilevel"/>
    <w:tmpl w:val="16A037B4"/>
    <w:lvl w:ilvl="0">
      <w:start w:val="4"/>
      <w:numFmt w:val="decimal"/>
      <w:lvlText w:val="%1."/>
      <w:lvlJc w:val="left"/>
      <w:rPr>
        <w:rFonts w:ascii="Bookman Old Style" w:eastAsia="Times New Roman" w:hAnsi="Bookman Old Style" w:cs="Times New Roman" w:hint="default"/>
        <w:b/>
        <w:bCs/>
        <w:i w:val="0"/>
        <w:iCs w:val="0"/>
        <w:smallCaps w:val="0"/>
        <w:strike w:val="0"/>
        <w:color w:val="000000"/>
        <w:spacing w:val="16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man Old Style" w:eastAsia="Times New Roman" w:hAnsi="Bookman Old Style" w:cs="Times New Roman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A0A03"/>
    <w:multiLevelType w:val="multilevel"/>
    <w:tmpl w:val="F1C46F98"/>
    <w:lvl w:ilvl="0">
      <w:start w:val="1"/>
      <w:numFmt w:val="decimal"/>
      <w:lvlText w:val="2.%1."/>
      <w:lvlJc w:val="left"/>
      <w:rPr>
        <w:rFonts w:ascii="Bookman Old Style" w:eastAsia="Times New Roman" w:hAnsi="Bookman Old Style" w:cs="Times New Roman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F64FE"/>
    <w:multiLevelType w:val="multilevel"/>
    <w:tmpl w:val="847E4A6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520"/>
      </w:pPr>
      <w:rPr>
        <w:rFonts w:hint="default"/>
      </w:rPr>
    </w:lvl>
  </w:abstractNum>
  <w:abstractNum w:abstractNumId="6">
    <w:nsid w:val="2B38312D"/>
    <w:multiLevelType w:val="multilevel"/>
    <w:tmpl w:val="78167242"/>
    <w:lvl w:ilvl="0">
      <w:start w:val="1"/>
      <w:numFmt w:val="decimal"/>
      <w:lvlText w:val="1.%1.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C91F2B"/>
    <w:multiLevelType w:val="multilevel"/>
    <w:tmpl w:val="DE4462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CD2FD5"/>
    <w:multiLevelType w:val="multilevel"/>
    <w:tmpl w:val="6ABE5B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795655"/>
    <w:multiLevelType w:val="multilevel"/>
    <w:tmpl w:val="78167242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8850A8"/>
    <w:multiLevelType w:val="multilevel"/>
    <w:tmpl w:val="E1006436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520"/>
      </w:pPr>
      <w:rPr>
        <w:rFonts w:hint="default"/>
      </w:rPr>
    </w:lvl>
  </w:abstractNum>
  <w:abstractNum w:abstractNumId="11">
    <w:nsid w:val="520552C0"/>
    <w:multiLevelType w:val="multilevel"/>
    <w:tmpl w:val="AA30833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520"/>
      </w:pPr>
      <w:rPr>
        <w:rFonts w:hint="default"/>
      </w:rPr>
    </w:lvl>
  </w:abstractNum>
  <w:abstractNum w:abstractNumId="12">
    <w:nsid w:val="53FF3038"/>
    <w:multiLevelType w:val="multilevel"/>
    <w:tmpl w:val="1F265DF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B66470"/>
    <w:multiLevelType w:val="multilevel"/>
    <w:tmpl w:val="F7E6F2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520"/>
      </w:pPr>
      <w:rPr>
        <w:rFonts w:hint="default"/>
      </w:rPr>
    </w:lvl>
  </w:abstractNum>
  <w:abstractNum w:abstractNumId="14">
    <w:nsid w:val="777D45F7"/>
    <w:multiLevelType w:val="multilevel"/>
    <w:tmpl w:val="913C5558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52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0562F"/>
    <w:rsid w:val="00043923"/>
    <w:rsid w:val="000522BE"/>
    <w:rsid w:val="0005538A"/>
    <w:rsid w:val="000706F9"/>
    <w:rsid w:val="000A60B3"/>
    <w:rsid w:val="000F42CA"/>
    <w:rsid w:val="001A1D45"/>
    <w:rsid w:val="001B5A3C"/>
    <w:rsid w:val="001B6687"/>
    <w:rsid w:val="001B7103"/>
    <w:rsid w:val="001D696F"/>
    <w:rsid w:val="00240E0D"/>
    <w:rsid w:val="00295FAC"/>
    <w:rsid w:val="002C4AC3"/>
    <w:rsid w:val="00481D5C"/>
    <w:rsid w:val="004C72CB"/>
    <w:rsid w:val="005144D1"/>
    <w:rsid w:val="00516376"/>
    <w:rsid w:val="0055145A"/>
    <w:rsid w:val="005F3E1B"/>
    <w:rsid w:val="006D7579"/>
    <w:rsid w:val="00766E83"/>
    <w:rsid w:val="00787762"/>
    <w:rsid w:val="007978CF"/>
    <w:rsid w:val="007C3484"/>
    <w:rsid w:val="007C6BA2"/>
    <w:rsid w:val="007D46A9"/>
    <w:rsid w:val="0081103D"/>
    <w:rsid w:val="00817C2F"/>
    <w:rsid w:val="00821841"/>
    <w:rsid w:val="00846497"/>
    <w:rsid w:val="00892106"/>
    <w:rsid w:val="008A127F"/>
    <w:rsid w:val="008C43C2"/>
    <w:rsid w:val="0090562F"/>
    <w:rsid w:val="009105FE"/>
    <w:rsid w:val="0097675C"/>
    <w:rsid w:val="009B036D"/>
    <w:rsid w:val="009B47B5"/>
    <w:rsid w:val="00A33712"/>
    <w:rsid w:val="00A45BE1"/>
    <w:rsid w:val="00A71871"/>
    <w:rsid w:val="00AA02EF"/>
    <w:rsid w:val="00AB4DE3"/>
    <w:rsid w:val="00AE4527"/>
    <w:rsid w:val="00B00706"/>
    <w:rsid w:val="00B741D7"/>
    <w:rsid w:val="00BA3C2D"/>
    <w:rsid w:val="00BB4098"/>
    <w:rsid w:val="00BC01D1"/>
    <w:rsid w:val="00BC3D3E"/>
    <w:rsid w:val="00BC473B"/>
    <w:rsid w:val="00C042F3"/>
    <w:rsid w:val="00C07659"/>
    <w:rsid w:val="00C50980"/>
    <w:rsid w:val="00CC4809"/>
    <w:rsid w:val="00D02029"/>
    <w:rsid w:val="00D02696"/>
    <w:rsid w:val="00D87697"/>
    <w:rsid w:val="00DA7E08"/>
    <w:rsid w:val="00DC27D5"/>
    <w:rsid w:val="00E52462"/>
    <w:rsid w:val="00E717C5"/>
    <w:rsid w:val="00E854F3"/>
    <w:rsid w:val="00EE40AB"/>
    <w:rsid w:val="00F146C5"/>
    <w:rsid w:val="00F26D07"/>
    <w:rsid w:val="00F5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56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562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0562F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1">
    <w:name w:val="Заголовок №2_"/>
    <w:basedOn w:val="a0"/>
    <w:link w:val="22"/>
    <w:rsid w:val="0090562F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3">
    <w:name w:val="Основной текст (2)"/>
    <w:basedOn w:val="2"/>
    <w:rsid w:val="0090562F"/>
    <w:rPr>
      <w:color w:val="000000"/>
      <w:w w:val="100"/>
      <w:position w:val="0"/>
      <w:u w:val="single"/>
      <w:lang w:val="ru-RU"/>
    </w:rPr>
  </w:style>
  <w:style w:type="character" w:customStyle="1" w:styleId="1">
    <w:name w:val="Заголовок №1_"/>
    <w:basedOn w:val="a0"/>
    <w:link w:val="10"/>
    <w:rsid w:val="0090562F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90562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90562F"/>
    <w:rPr>
      <w:color w:val="000000"/>
      <w:spacing w:val="0"/>
      <w:w w:val="100"/>
      <w:position w:val="0"/>
      <w:u w:val="single"/>
    </w:rPr>
  </w:style>
  <w:style w:type="character" w:customStyle="1" w:styleId="24">
    <w:name w:val="Колонтитул (2)_"/>
    <w:basedOn w:val="a0"/>
    <w:link w:val="25"/>
    <w:rsid w:val="009056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sid w:val="009056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32">
    <w:name w:val="Заголовок №3_"/>
    <w:basedOn w:val="a0"/>
    <w:link w:val="33"/>
    <w:rsid w:val="009056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9056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34">
    <w:name w:val="Колонтитул (3)_"/>
    <w:basedOn w:val="a0"/>
    <w:link w:val="35"/>
    <w:rsid w:val="009056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056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9056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135pt0pt">
    <w:name w:val="Основной текст + 13;5 pt;Полужирный;Интервал 0 pt"/>
    <w:basedOn w:val="a4"/>
    <w:rsid w:val="0090562F"/>
    <w:rPr>
      <w:b/>
      <w:bCs/>
      <w:color w:val="000000"/>
      <w:spacing w:val="4"/>
      <w:w w:val="100"/>
      <w:position w:val="0"/>
      <w:sz w:val="27"/>
      <w:szCs w:val="27"/>
      <w:lang w:val="ru-RU"/>
    </w:rPr>
  </w:style>
  <w:style w:type="character" w:customStyle="1" w:styleId="10pt0pt">
    <w:name w:val="Основной текст + 10 pt;Интервал 0 pt"/>
    <w:basedOn w:val="a4"/>
    <w:rsid w:val="0090562F"/>
    <w:rPr>
      <w:color w:val="000000"/>
      <w:spacing w:val="-2"/>
      <w:w w:val="100"/>
      <w:position w:val="0"/>
      <w:sz w:val="20"/>
      <w:szCs w:val="20"/>
      <w:lang w:val="ru-RU"/>
    </w:rPr>
  </w:style>
  <w:style w:type="paragraph" w:customStyle="1" w:styleId="20">
    <w:name w:val="Основной текст (2)"/>
    <w:basedOn w:val="a"/>
    <w:link w:val="2"/>
    <w:rsid w:val="0090562F"/>
    <w:pPr>
      <w:shd w:val="clear" w:color="auto" w:fill="FFFFFF"/>
      <w:spacing w:line="590" w:lineRule="exact"/>
      <w:jc w:val="right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customStyle="1" w:styleId="22">
    <w:name w:val="Заголовок №2"/>
    <w:basedOn w:val="a"/>
    <w:link w:val="21"/>
    <w:rsid w:val="0090562F"/>
    <w:pPr>
      <w:shd w:val="clear" w:color="auto" w:fill="FFFFFF"/>
      <w:spacing w:line="590" w:lineRule="exact"/>
      <w:jc w:val="right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customStyle="1" w:styleId="10">
    <w:name w:val="Заголовок №1"/>
    <w:basedOn w:val="a"/>
    <w:link w:val="1"/>
    <w:rsid w:val="0090562F"/>
    <w:pPr>
      <w:shd w:val="clear" w:color="auto" w:fill="FFFFFF"/>
      <w:spacing w:before="600" w:line="600" w:lineRule="exac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90562F"/>
    <w:pPr>
      <w:shd w:val="clear" w:color="auto" w:fill="FFFFFF"/>
      <w:spacing w:after="120" w:line="394" w:lineRule="exact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25">
    <w:name w:val="Колонтитул (2)"/>
    <w:basedOn w:val="a"/>
    <w:link w:val="24"/>
    <w:rsid w:val="009056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3"/>
      <w:sz w:val="23"/>
      <w:szCs w:val="23"/>
    </w:rPr>
  </w:style>
  <w:style w:type="paragraph" w:customStyle="1" w:styleId="11">
    <w:name w:val="Основной текст1"/>
    <w:basedOn w:val="a"/>
    <w:link w:val="a4"/>
    <w:rsid w:val="0090562F"/>
    <w:pPr>
      <w:shd w:val="clear" w:color="auto" w:fill="FFFFFF"/>
      <w:spacing w:after="120" w:line="370" w:lineRule="exact"/>
    </w:pPr>
    <w:rPr>
      <w:rFonts w:ascii="Times New Roman" w:eastAsia="Times New Roman" w:hAnsi="Times New Roman" w:cs="Times New Roman"/>
      <w:spacing w:val="13"/>
      <w:sz w:val="23"/>
      <w:szCs w:val="23"/>
    </w:rPr>
  </w:style>
  <w:style w:type="paragraph" w:customStyle="1" w:styleId="33">
    <w:name w:val="Заголовок №3"/>
    <w:basedOn w:val="a"/>
    <w:link w:val="32"/>
    <w:rsid w:val="0090562F"/>
    <w:pPr>
      <w:shd w:val="clear" w:color="auto" w:fill="FFFFFF"/>
      <w:spacing w:before="720" w:after="900" w:line="0" w:lineRule="atLeast"/>
      <w:ind w:hanging="1720"/>
      <w:jc w:val="center"/>
      <w:outlineLvl w:val="2"/>
    </w:pPr>
    <w:rPr>
      <w:rFonts w:ascii="Times New Roman" w:eastAsia="Times New Roman" w:hAnsi="Times New Roman" w:cs="Times New Roman"/>
      <w:b/>
      <w:bCs/>
      <w:spacing w:val="16"/>
      <w:sz w:val="22"/>
      <w:szCs w:val="22"/>
    </w:rPr>
  </w:style>
  <w:style w:type="paragraph" w:customStyle="1" w:styleId="a6">
    <w:name w:val="Колонтитул"/>
    <w:basedOn w:val="a"/>
    <w:link w:val="a5"/>
    <w:rsid w:val="009056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  <w:style w:type="paragraph" w:customStyle="1" w:styleId="35">
    <w:name w:val="Колонтитул (3)"/>
    <w:basedOn w:val="a"/>
    <w:link w:val="34"/>
    <w:rsid w:val="0090562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2"/>
      <w:sz w:val="22"/>
      <w:szCs w:val="22"/>
    </w:rPr>
  </w:style>
  <w:style w:type="paragraph" w:customStyle="1" w:styleId="40">
    <w:name w:val="Основной текст (4)"/>
    <w:basedOn w:val="a"/>
    <w:link w:val="4"/>
    <w:rsid w:val="0090562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50">
    <w:name w:val="Основной текст (5)"/>
    <w:basedOn w:val="a"/>
    <w:link w:val="5"/>
    <w:rsid w:val="0090562F"/>
    <w:pPr>
      <w:shd w:val="clear" w:color="auto" w:fill="FFFFFF"/>
      <w:spacing w:after="840" w:line="274" w:lineRule="exact"/>
      <w:jc w:val="center"/>
    </w:pPr>
    <w:rPr>
      <w:rFonts w:ascii="Times New Roman" w:eastAsia="Times New Roman" w:hAnsi="Times New Roman" w:cs="Times New Roman"/>
      <w:b/>
      <w:bCs/>
      <w:spacing w:val="-4"/>
      <w:sz w:val="21"/>
      <w:szCs w:val="21"/>
    </w:rPr>
  </w:style>
  <w:style w:type="character" w:customStyle="1" w:styleId="a7">
    <w:name w:val="Гипертекстовая ссылка"/>
    <w:basedOn w:val="a0"/>
    <w:uiPriority w:val="99"/>
    <w:rsid w:val="00846497"/>
    <w:rPr>
      <w:rFonts w:cs="Times New Roman"/>
      <w:b/>
      <w:color w:val="106BBE"/>
    </w:rPr>
  </w:style>
  <w:style w:type="paragraph" w:styleId="a8">
    <w:name w:val="Normal (Web)"/>
    <w:basedOn w:val="a"/>
    <w:rsid w:val="008921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CC4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Алихан</cp:lastModifiedBy>
  <cp:revision>4</cp:revision>
  <cp:lastPrinted>2002-01-01T00:56:00Z</cp:lastPrinted>
  <dcterms:created xsi:type="dcterms:W3CDTF">2001-12-31T22:38:00Z</dcterms:created>
  <dcterms:modified xsi:type="dcterms:W3CDTF">2002-01-01T00:56:00Z</dcterms:modified>
</cp:coreProperties>
</file>